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C6" w:rsidRPr="00374E87" w:rsidRDefault="00FE25C6" w:rsidP="00FE25C6">
      <w:pPr>
        <w:bidi/>
        <w:spacing w:after="0" w:line="240" w:lineRule="auto"/>
        <w:jc w:val="center"/>
        <w:rPr>
          <w:rFonts w:cs="B Nazanin"/>
          <w:b/>
          <w:bCs/>
          <w:sz w:val="24"/>
          <w:szCs w:val="24"/>
          <w:rtl/>
          <w:lang w:bidi="fa-IR"/>
        </w:rPr>
      </w:pPr>
      <w:bookmarkStart w:id="0" w:name="_GoBack"/>
      <w:bookmarkEnd w:id="0"/>
    </w:p>
    <w:p w:rsidR="00FE25C6" w:rsidRPr="00374E87" w:rsidRDefault="00FE25C6" w:rsidP="00FE25C6">
      <w:pPr>
        <w:bidi/>
        <w:spacing w:after="0" w:line="240" w:lineRule="auto"/>
        <w:jc w:val="center"/>
        <w:rPr>
          <w:rFonts w:cs="B Nazanin"/>
          <w:b/>
          <w:bCs/>
          <w:sz w:val="24"/>
          <w:szCs w:val="24"/>
          <w:rtl/>
        </w:rPr>
      </w:pPr>
    </w:p>
    <w:p w:rsidR="00FE25C6" w:rsidRPr="00374E87" w:rsidRDefault="00FE25C6" w:rsidP="00F366B2">
      <w:pPr>
        <w:bidi/>
        <w:spacing w:after="0" w:line="240" w:lineRule="auto"/>
        <w:rPr>
          <w:rFonts w:cs="B Nazanin"/>
          <w:b/>
          <w:bCs/>
          <w:sz w:val="24"/>
          <w:szCs w:val="24"/>
          <w:lang w:bidi="fa-IR"/>
        </w:rPr>
      </w:pPr>
      <w:r w:rsidRPr="00374E87">
        <w:rPr>
          <w:rFonts w:cs="B Nazanin" w:hint="cs"/>
          <w:b/>
          <w:bCs/>
          <w:sz w:val="24"/>
          <w:szCs w:val="24"/>
          <w:rtl/>
        </w:rPr>
        <w:t>شبکه/ مرکز بهداشت شهرستان</w:t>
      </w:r>
      <w:r w:rsidRPr="00374E87">
        <w:rPr>
          <w:rFonts w:cs="B Nazanin" w:hint="cs"/>
          <w:b/>
          <w:bCs/>
          <w:sz w:val="24"/>
          <w:szCs w:val="24"/>
          <w:rtl/>
          <w:lang w:bidi="fa-IR"/>
        </w:rPr>
        <w:t xml:space="preserve">: --------------                                                                                  </w:t>
      </w:r>
    </w:p>
    <w:p w:rsidR="00FE25C6" w:rsidRPr="00374E87" w:rsidRDefault="00FE25C6" w:rsidP="00FE25C6">
      <w:pPr>
        <w:bidi/>
        <w:spacing w:after="0" w:line="240" w:lineRule="auto"/>
        <w:ind w:right="144"/>
        <w:jc w:val="center"/>
        <w:rPr>
          <w:rFonts w:cs="B Nazanin"/>
          <w:b/>
          <w:bCs/>
          <w:sz w:val="24"/>
          <w:szCs w:val="24"/>
          <w:rtl/>
        </w:rPr>
      </w:pPr>
    </w:p>
    <w:p w:rsidR="00FE25C6" w:rsidRPr="00374E87" w:rsidRDefault="00FE25C6" w:rsidP="00FE25C6">
      <w:pPr>
        <w:bidi/>
        <w:spacing w:after="0" w:line="240" w:lineRule="auto"/>
        <w:ind w:right="144"/>
        <w:jc w:val="center"/>
        <w:rPr>
          <w:rFonts w:cs="B Nazanin"/>
          <w:b/>
          <w:bCs/>
          <w:sz w:val="28"/>
          <w:szCs w:val="28"/>
          <w:rtl/>
        </w:rPr>
      </w:pPr>
      <w:r w:rsidRPr="00374E87">
        <w:rPr>
          <w:rFonts w:cs="B Nazanin"/>
          <w:b/>
          <w:bCs/>
          <w:sz w:val="28"/>
          <w:szCs w:val="28"/>
          <w:rtl/>
        </w:rPr>
        <w:t xml:space="preserve">جدول </w:t>
      </w:r>
      <w:r w:rsidRPr="00374E87">
        <w:rPr>
          <w:rFonts w:cs="B Nazanin" w:hint="cs"/>
          <w:b/>
          <w:bCs/>
          <w:sz w:val="28"/>
          <w:szCs w:val="28"/>
          <w:rtl/>
        </w:rPr>
        <w:t xml:space="preserve">جمع بندی نتایچ پایش </w:t>
      </w:r>
    </w:p>
    <w:p w:rsidR="00FE25C6" w:rsidRPr="00374E87" w:rsidRDefault="00FE25C6" w:rsidP="00FE25C6">
      <w:pPr>
        <w:bidi/>
        <w:spacing w:after="0" w:line="240" w:lineRule="auto"/>
        <w:ind w:right="144"/>
        <w:jc w:val="center"/>
        <w:rPr>
          <w:rFonts w:cs="B Nazanin"/>
          <w:b/>
          <w:bCs/>
          <w:sz w:val="28"/>
          <w:szCs w:val="28"/>
          <w:rtl/>
        </w:rPr>
      </w:pPr>
    </w:p>
    <w:tbl>
      <w:tblPr>
        <w:tblStyle w:val="TableGrid"/>
        <w:bidiVisual/>
        <w:tblW w:w="0" w:type="auto"/>
        <w:jc w:val="center"/>
        <w:tblLook w:val="04A0" w:firstRow="1" w:lastRow="0" w:firstColumn="1" w:lastColumn="0" w:noHBand="0" w:noVBand="1"/>
      </w:tblPr>
      <w:tblGrid>
        <w:gridCol w:w="1147"/>
        <w:gridCol w:w="1158"/>
        <w:gridCol w:w="1779"/>
        <w:gridCol w:w="1779"/>
        <w:gridCol w:w="1785"/>
        <w:gridCol w:w="1773"/>
        <w:gridCol w:w="1766"/>
        <w:gridCol w:w="1763"/>
      </w:tblGrid>
      <w:tr w:rsidR="00FE25C6" w:rsidRPr="00374E87" w:rsidTr="00D11204">
        <w:trPr>
          <w:jc w:val="center"/>
        </w:trPr>
        <w:tc>
          <w:tcPr>
            <w:tcW w:w="2339" w:type="dxa"/>
            <w:gridSpan w:val="2"/>
            <w:shd w:val="clear" w:color="auto" w:fill="F2F2F2" w:themeFill="background1" w:themeFillShade="F2"/>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عنوان</w:t>
            </w:r>
          </w:p>
        </w:tc>
        <w:tc>
          <w:tcPr>
            <w:tcW w:w="1806" w:type="dxa"/>
            <w:shd w:val="clear" w:color="auto" w:fill="F2F2F2" w:themeFill="background1" w:themeFillShade="F2"/>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 xml:space="preserve">مدیریت و برنامه‌ریزی </w:t>
            </w:r>
          </w:p>
        </w:tc>
        <w:tc>
          <w:tcPr>
            <w:tcW w:w="1806" w:type="dxa"/>
            <w:shd w:val="clear" w:color="auto" w:fill="F2F2F2" w:themeFill="background1" w:themeFillShade="F2"/>
            <w:vAlign w:val="center"/>
          </w:tcPr>
          <w:p w:rsidR="00FE25C6" w:rsidRPr="00374E87" w:rsidRDefault="00FA716F" w:rsidP="00D11204">
            <w:pPr>
              <w:bidi/>
              <w:jc w:val="center"/>
              <w:rPr>
                <w:rFonts w:cs="B Nazanin"/>
                <w:b/>
                <w:bCs/>
                <w:sz w:val="24"/>
                <w:szCs w:val="24"/>
              </w:rPr>
            </w:pPr>
            <w:r w:rsidRPr="00374E87">
              <w:rPr>
                <w:rFonts w:cs="B Nazanin" w:hint="cs"/>
                <w:b/>
                <w:bCs/>
                <w:sz w:val="24"/>
                <w:szCs w:val="24"/>
                <w:rtl/>
              </w:rPr>
              <w:t>سازماندهی</w:t>
            </w:r>
          </w:p>
        </w:tc>
        <w:tc>
          <w:tcPr>
            <w:tcW w:w="1806" w:type="dxa"/>
            <w:shd w:val="clear" w:color="auto" w:fill="F2F2F2" w:themeFill="background1" w:themeFillShade="F2"/>
            <w:vAlign w:val="center"/>
          </w:tcPr>
          <w:p w:rsidR="00FE25C6" w:rsidRPr="00374E87" w:rsidRDefault="00FA716F" w:rsidP="00D11204">
            <w:pPr>
              <w:bidi/>
              <w:jc w:val="center"/>
              <w:rPr>
                <w:rFonts w:cs="B Nazanin"/>
                <w:b/>
                <w:bCs/>
                <w:sz w:val="24"/>
                <w:szCs w:val="24"/>
              </w:rPr>
            </w:pPr>
            <w:r w:rsidRPr="00374E87">
              <w:rPr>
                <w:rFonts w:cs="B Nazanin" w:hint="cs"/>
                <w:b/>
                <w:bCs/>
                <w:sz w:val="24"/>
                <w:szCs w:val="24"/>
                <w:rtl/>
              </w:rPr>
              <w:t>دستورالعمل</w:t>
            </w:r>
            <w:r w:rsidRPr="00374E87">
              <w:rPr>
                <w:rFonts w:cs="B Nazanin"/>
                <w:b/>
                <w:bCs/>
                <w:sz w:val="24"/>
                <w:szCs w:val="24"/>
                <w:rtl/>
              </w:rPr>
              <w:softHyphen/>
            </w:r>
            <w:r w:rsidRPr="00374E87">
              <w:rPr>
                <w:rFonts w:cs="B Nazanin" w:hint="cs"/>
                <w:b/>
                <w:bCs/>
                <w:sz w:val="24"/>
                <w:szCs w:val="24"/>
                <w:rtl/>
              </w:rPr>
              <w:t>ها و مواد آموزشی</w:t>
            </w:r>
          </w:p>
        </w:tc>
        <w:tc>
          <w:tcPr>
            <w:tcW w:w="1806" w:type="dxa"/>
            <w:shd w:val="clear" w:color="auto" w:fill="auto"/>
            <w:vAlign w:val="center"/>
          </w:tcPr>
          <w:p w:rsidR="00FE25C6" w:rsidRPr="00374E87" w:rsidRDefault="00FA716F" w:rsidP="00D11204">
            <w:pPr>
              <w:bidi/>
              <w:jc w:val="center"/>
              <w:rPr>
                <w:rFonts w:cs="B Nazanin"/>
                <w:b/>
                <w:bCs/>
                <w:sz w:val="24"/>
                <w:szCs w:val="24"/>
              </w:rPr>
            </w:pPr>
            <w:r w:rsidRPr="00374E87">
              <w:rPr>
                <w:rFonts w:cs="B Nazanin" w:hint="cs"/>
                <w:b/>
                <w:bCs/>
                <w:sz w:val="24"/>
                <w:szCs w:val="24"/>
                <w:rtl/>
              </w:rPr>
              <w:t>پایش و ارزشیابی</w:t>
            </w:r>
          </w:p>
        </w:tc>
        <w:tc>
          <w:tcPr>
            <w:tcW w:w="1806" w:type="dxa"/>
            <w:shd w:val="clear" w:color="auto" w:fill="F2F2F2" w:themeFill="background1" w:themeFillShade="F2"/>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گزارش دهی</w:t>
            </w:r>
          </w:p>
        </w:tc>
        <w:tc>
          <w:tcPr>
            <w:tcW w:w="1807" w:type="dxa"/>
            <w:shd w:val="clear" w:color="auto" w:fill="F2F2F2" w:themeFill="background1" w:themeFillShade="F2"/>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 xml:space="preserve">کل امتیاز </w:t>
            </w:r>
          </w:p>
        </w:tc>
      </w:tr>
      <w:tr w:rsidR="00FE25C6" w:rsidRPr="00374E87" w:rsidTr="00D11204">
        <w:trPr>
          <w:jc w:val="center"/>
        </w:trPr>
        <w:tc>
          <w:tcPr>
            <w:tcW w:w="2339" w:type="dxa"/>
            <w:gridSpan w:val="2"/>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امتیاز مطلوب</w:t>
            </w:r>
          </w:p>
        </w:tc>
        <w:tc>
          <w:tcPr>
            <w:tcW w:w="1806" w:type="dxa"/>
            <w:vAlign w:val="center"/>
          </w:tcPr>
          <w:p w:rsidR="00FE25C6" w:rsidRPr="00374E87" w:rsidRDefault="00FE25C6" w:rsidP="00D11204">
            <w:pPr>
              <w:tabs>
                <w:tab w:val="left" w:pos="5333"/>
              </w:tabs>
              <w:bidi/>
              <w:jc w:val="center"/>
              <w:rPr>
                <w:rFonts w:cs="B Nazanin"/>
                <w:b/>
                <w:bCs/>
                <w:sz w:val="24"/>
                <w:szCs w:val="24"/>
              </w:rPr>
            </w:pPr>
            <w:r w:rsidRPr="00374E87">
              <w:rPr>
                <w:rFonts w:cs="B Nazanin" w:hint="cs"/>
                <w:b/>
                <w:bCs/>
                <w:sz w:val="24"/>
                <w:szCs w:val="24"/>
                <w:rtl/>
              </w:rPr>
              <w:t>19</w:t>
            </w:r>
          </w:p>
        </w:tc>
        <w:tc>
          <w:tcPr>
            <w:tcW w:w="1806" w:type="dxa"/>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29</w:t>
            </w:r>
          </w:p>
        </w:tc>
        <w:tc>
          <w:tcPr>
            <w:tcW w:w="1806" w:type="dxa"/>
            <w:vAlign w:val="center"/>
          </w:tcPr>
          <w:p w:rsidR="00FE25C6" w:rsidRPr="00374E87" w:rsidRDefault="00FE25C6" w:rsidP="00D11204">
            <w:pPr>
              <w:tabs>
                <w:tab w:val="left" w:pos="5333"/>
              </w:tabs>
              <w:bidi/>
              <w:jc w:val="center"/>
              <w:rPr>
                <w:rFonts w:cs="B Nazanin"/>
                <w:b/>
                <w:bCs/>
                <w:sz w:val="24"/>
                <w:szCs w:val="24"/>
              </w:rPr>
            </w:pPr>
            <w:r w:rsidRPr="00374E87">
              <w:rPr>
                <w:rFonts w:cs="B Nazanin" w:hint="cs"/>
                <w:b/>
                <w:bCs/>
                <w:sz w:val="24"/>
                <w:szCs w:val="24"/>
                <w:rtl/>
              </w:rPr>
              <w:t>19</w:t>
            </w:r>
          </w:p>
        </w:tc>
        <w:tc>
          <w:tcPr>
            <w:tcW w:w="1806" w:type="dxa"/>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20</w:t>
            </w:r>
          </w:p>
        </w:tc>
        <w:tc>
          <w:tcPr>
            <w:tcW w:w="1806" w:type="dxa"/>
          </w:tcPr>
          <w:p w:rsidR="00FE25C6" w:rsidRPr="00374E87" w:rsidRDefault="00FE25C6" w:rsidP="00D11204">
            <w:pPr>
              <w:bidi/>
              <w:jc w:val="center"/>
              <w:rPr>
                <w:rFonts w:cs="B Nazanin"/>
                <w:b/>
                <w:bCs/>
                <w:sz w:val="24"/>
                <w:szCs w:val="24"/>
              </w:rPr>
            </w:pPr>
            <w:r w:rsidRPr="00374E87">
              <w:rPr>
                <w:rFonts w:cs="B Nazanin" w:hint="cs"/>
                <w:b/>
                <w:bCs/>
                <w:sz w:val="24"/>
                <w:szCs w:val="24"/>
                <w:rtl/>
              </w:rPr>
              <w:t>13</w:t>
            </w:r>
          </w:p>
        </w:tc>
        <w:tc>
          <w:tcPr>
            <w:tcW w:w="1807" w:type="dxa"/>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100</w:t>
            </w:r>
          </w:p>
        </w:tc>
      </w:tr>
      <w:tr w:rsidR="00FE25C6" w:rsidRPr="00374E87" w:rsidTr="00D11204">
        <w:trPr>
          <w:jc w:val="center"/>
        </w:trPr>
        <w:tc>
          <w:tcPr>
            <w:tcW w:w="2339" w:type="dxa"/>
            <w:gridSpan w:val="2"/>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امتیاز کسب شده</w:t>
            </w:r>
          </w:p>
        </w:tc>
        <w:tc>
          <w:tcPr>
            <w:tcW w:w="1806" w:type="dxa"/>
            <w:vAlign w:val="center"/>
          </w:tcPr>
          <w:p w:rsidR="00FE25C6" w:rsidRPr="00374E87" w:rsidRDefault="00FE25C6" w:rsidP="00D11204">
            <w:pPr>
              <w:tabs>
                <w:tab w:val="left" w:pos="5333"/>
              </w:tabs>
              <w:bidi/>
              <w:jc w:val="center"/>
              <w:rPr>
                <w:rFonts w:cs="B Nazanin"/>
                <w:b/>
                <w:bCs/>
                <w:sz w:val="24"/>
                <w:szCs w:val="24"/>
                <w:rtl/>
              </w:rPr>
            </w:pPr>
          </w:p>
        </w:tc>
        <w:tc>
          <w:tcPr>
            <w:tcW w:w="1806" w:type="dxa"/>
            <w:vAlign w:val="center"/>
          </w:tcPr>
          <w:p w:rsidR="00FE25C6" w:rsidRPr="00374E87" w:rsidRDefault="00FE25C6" w:rsidP="00D11204">
            <w:pPr>
              <w:bidi/>
              <w:jc w:val="center"/>
              <w:rPr>
                <w:rFonts w:cs="B Nazanin"/>
                <w:b/>
                <w:bCs/>
                <w:sz w:val="24"/>
                <w:szCs w:val="24"/>
              </w:rPr>
            </w:pPr>
          </w:p>
        </w:tc>
        <w:tc>
          <w:tcPr>
            <w:tcW w:w="1806" w:type="dxa"/>
            <w:vAlign w:val="center"/>
          </w:tcPr>
          <w:p w:rsidR="00FE25C6" w:rsidRPr="00374E87" w:rsidRDefault="00FE25C6" w:rsidP="00D11204">
            <w:pPr>
              <w:tabs>
                <w:tab w:val="left" w:pos="5333"/>
              </w:tabs>
              <w:bidi/>
              <w:jc w:val="center"/>
              <w:rPr>
                <w:rFonts w:cs="B Nazanin"/>
                <w:b/>
                <w:bCs/>
                <w:sz w:val="24"/>
                <w:szCs w:val="24"/>
              </w:rPr>
            </w:pPr>
          </w:p>
        </w:tc>
        <w:tc>
          <w:tcPr>
            <w:tcW w:w="1806" w:type="dxa"/>
            <w:vAlign w:val="center"/>
          </w:tcPr>
          <w:p w:rsidR="00FE25C6" w:rsidRPr="00374E87" w:rsidRDefault="00FE25C6" w:rsidP="00D11204">
            <w:pPr>
              <w:bidi/>
              <w:jc w:val="center"/>
              <w:rPr>
                <w:rFonts w:cs="B Nazanin"/>
                <w:b/>
                <w:bCs/>
                <w:sz w:val="24"/>
                <w:szCs w:val="24"/>
              </w:rPr>
            </w:pPr>
          </w:p>
        </w:tc>
        <w:tc>
          <w:tcPr>
            <w:tcW w:w="1806" w:type="dxa"/>
          </w:tcPr>
          <w:p w:rsidR="00FE25C6" w:rsidRPr="00374E87" w:rsidRDefault="00FE25C6" w:rsidP="00D11204">
            <w:pPr>
              <w:bidi/>
              <w:jc w:val="center"/>
              <w:rPr>
                <w:rFonts w:cs="B Nazanin"/>
                <w:b/>
                <w:bCs/>
                <w:sz w:val="24"/>
                <w:szCs w:val="24"/>
              </w:rPr>
            </w:pPr>
          </w:p>
        </w:tc>
        <w:tc>
          <w:tcPr>
            <w:tcW w:w="1807" w:type="dxa"/>
            <w:vAlign w:val="center"/>
          </w:tcPr>
          <w:p w:rsidR="00FE25C6" w:rsidRPr="00374E87" w:rsidRDefault="00FE25C6" w:rsidP="00D11204">
            <w:pPr>
              <w:bidi/>
              <w:jc w:val="center"/>
              <w:rPr>
                <w:rFonts w:cs="B Nazanin"/>
                <w:b/>
                <w:bCs/>
                <w:sz w:val="24"/>
                <w:szCs w:val="24"/>
              </w:rPr>
            </w:pPr>
          </w:p>
        </w:tc>
      </w:tr>
      <w:tr w:rsidR="00FE25C6" w:rsidRPr="00374E87" w:rsidTr="00D11204">
        <w:trPr>
          <w:jc w:val="center"/>
        </w:trPr>
        <w:tc>
          <w:tcPr>
            <w:tcW w:w="2339" w:type="dxa"/>
            <w:gridSpan w:val="2"/>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درصد امتیاز کسب شده</w:t>
            </w:r>
          </w:p>
        </w:tc>
        <w:tc>
          <w:tcPr>
            <w:tcW w:w="1806" w:type="dxa"/>
            <w:vAlign w:val="center"/>
          </w:tcPr>
          <w:p w:rsidR="00FE25C6" w:rsidRPr="00374E87" w:rsidRDefault="00FE25C6" w:rsidP="00D11204">
            <w:pPr>
              <w:bidi/>
              <w:jc w:val="center"/>
              <w:rPr>
                <w:rFonts w:cs="B Nazanin"/>
                <w:b/>
                <w:bCs/>
                <w:sz w:val="24"/>
                <w:szCs w:val="24"/>
              </w:rPr>
            </w:pPr>
          </w:p>
        </w:tc>
        <w:tc>
          <w:tcPr>
            <w:tcW w:w="1806" w:type="dxa"/>
            <w:vAlign w:val="center"/>
          </w:tcPr>
          <w:p w:rsidR="00FE25C6" w:rsidRPr="00374E87" w:rsidRDefault="00FE25C6" w:rsidP="00D11204">
            <w:pPr>
              <w:bidi/>
              <w:jc w:val="center"/>
              <w:rPr>
                <w:rFonts w:cs="B Nazanin"/>
                <w:b/>
                <w:bCs/>
                <w:sz w:val="24"/>
                <w:szCs w:val="24"/>
              </w:rPr>
            </w:pPr>
          </w:p>
        </w:tc>
        <w:tc>
          <w:tcPr>
            <w:tcW w:w="1806" w:type="dxa"/>
            <w:vAlign w:val="center"/>
          </w:tcPr>
          <w:p w:rsidR="00FE25C6" w:rsidRPr="00374E87" w:rsidRDefault="00FE25C6" w:rsidP="00D11204">
            <w:pPr>
              <w:tabs>
                <w:tab w:val="left" w:pos="5333"/>
              </w:tabs>
              <w:bidi/>
              <w:jc w:val="center"/>
              <w:rPr>
                <w:rFonts w:cs="B Nazanin"/>
                <w:b/>
                <w:bCs/>
                <w:sz w:val="24"/>
                <w:szCs w:val="24"/>
              </w:rPr>
            </w:pPr>
          </w:p>
        </w:tc>
        <w:tc>
          <w:tcPr>
            <w:tcW w:w="1806" w:type="dxa"/>
            <w:vAlign w:val="center"/>
          </w:tcPr>
          <w:p w:rsidR="00FE25C6" w:rsidRPr="00374E87" w:rsidRDefault="00FE25C6" w:rsidP="00D11204">
            <w:pPr>
              <w:bidi/>
              <w:jc w:val="center"/>
              <w:rPr>
                <w:rFonts w:cs="B Nazanin"/>
                <w:b/>
                <w:bCs/>
                <w:sz w:val="24"/>
                <w:szCs w:val="24"/>
              </w:rPr>
            </w:pPr>
          </w:p>
        </w:tc>
        <w:tc>
          <w:tcPr>
            <w:tcW w:w="1806" w:type="dxa"/>
          </w:tcPr>
          <w:p w:rsidR="00FE25C6" w:rsidRPr="00374E87" w:rsidRDefault="00FE25C6" w:rsidP="00D11204">
            <w:pPr>
              <w:bidi/>
              <w:jc w:val="center"/>
              <w:rPr>
                <w:rFonts w:cs="B Nazanin"/>
                <w:b/>
                <w:bCs/>
                <w:sz w:val="24"/>
                <w:szCs w:val="24"/>
              </w:rPr>
            </w:pPr>
          </w:p>
        </w:tc>
        <w:tc>
          <w:tcPr>
            <w:tcW w:w="1807" w:type="dxa"/>
            <w:vAlign w:val="center"/>
          </w:tcPr>
          <w:p w:rsidR="00FE25C6" w:rsidRPr="00374E87" w:rsidRDefault="00FE25C6" w:rsidP="00D11204">
            <w:pPr>
              <w:bidi/>
              <w:jc w:val="center"/>
              <w:rPr>
                <w:rFonts w:cs="B Nazanin"/>
                <w:b/>
                <w:bCs/>
                <w:sz w:val="24"/>
                <w:szCs w:val="24"/>
              </w:rPr>
            </w:pPr>
          </w:p>
        </w:tc>
      </w:tr>
      <w:tr w:rsidR="00FE25C6" w:rsidRPr="00374E87" w:rsidTr="00D11204">
        <w:trPr>
          <w:jc w:val="center"/>
        </w:trPr>
        <w:tc>
          <w:tcPr>
            <w:tcW w:w="2339" w:type="dxa"/>
            <w:gridSpan w:val="2"/>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حداقل امتیاز قابل قبول</w:t>
            </w:r>
          </w:p>
        </w:tc>
        <w:tc>
          <w:tcPr>
            <w:tcW w:w="1806" w:type="dxa"/>
            <w:vAlign w:val="center"/>
          </w:tcPr>
          <w:p w:rsidR="00FE25C6" w:rsidRPr="00374E87" w:rsidRDefault="00FE25C6" w:rsidP="00D11204">
            <w:pPr>
              <w:bidi/>
              <w:jc w:val="center"/>
              <w:rPr>
                <w:rFonts w:cs="B Nazanin"/>
                <w:b/>
                <w:bCs/>
                <w:sz w:val="24"/>
                <w:szCs w:val="24"/>
              </w:rPr>
            </w:pPr>
          </w:p>
        </w:tc>
        <w:tc>
          <w:tcPr>
            <w:tcW w:w="1806" w:type="dxa"/>
            <w:vAlign w:val="center"/>
          </w:tcPr>
          <w:p w:rsidR="00FE25C6" w:rsidRPr="00374E87" w:rsidRDefault="00FE25C6" w:rsidP="00D11204">
            <w:pPr>
              <w:bidi/>
              <w:jc w:val="center"/>
              <w:rPr>
                <w:rFonts w:cs="B Nazanin"/>
                <w:b/>
                <w:bCs/>
                <w:sz w:val="24"/>
                <w:szCs w:val="24"/>
              </w:rPr>
            </w:pPr>
          </w:p>
        </w:tc>
        <w:tc>
          <w:tcPr>
            <w:tcW w:w="1806" w:type="dxa"/>
            <w:vAlign w:val="center"/>
          </w:tcPr>
          <w:p w:rsidR="00FE25C6" w:rsidRPr="00374E87" w:rsidRDefault="00FE25C6" w:rsidP="00D11204">
            <w:pPr>
              <w:tabs>
                <w:tab w:val="left" w:pos="5333"/>
              </w:tabs>
              <w:bidi/>
              <w:jc w:val="center"/>
              <w:rPr>
                <w:rFonts w:cs="B Nazanin"/>
                <w:b/>
                <w:bCs/>
                <w:sz w:val="24"/>
                <w:szCs w:val="24"/>
              </w:rPr>
            </w:pPr>
          </w:p>
        </w:tc>
        <w:tc>
          <w:tcPr>
            <w:tcW w:w="1806" w:type="dxa"/>
            <w:vAlign w:val="center"/>
          </w:tcPr>
          <w:p w:rsidR="00FE25C6" w:rsidRPr="00374E87" w:rsidRDefault="00FE25C6" w:rsidP="00D11204">
            <w:pPr>
              <w:bidi/>
              <w:jc w:val="center"/>
              <w:rPr>
                <w:rFonts w:cs="B Nazanin"/>
                <w:b/>
                <w:bCs/>
                <w:sz w:val="24"/>
                <w:szCs w:val="24"/>
              </w:rPr>
            </w:pPr>
          </w:p>
        </w:tc>
        <w:tc>
          <w:tcPr>
            <w:tcW w:w="1806" w:type="dxa"/>
          </w:tcPr>
          <w:p w:rsidR="00FE25C6" w:rsidRPr="00374E87" w:rsidRDefault="00FE25C6" w:rsidP="00D11204">
            <w:pPr>
              <w:bidi/>
              <w:jc w:val="center"/>
              <w:rPr>
                <w:rFonts w:cs="B Nazanin"/>
                <w:b/>
                <w:bCs/>
                <w:sz w:val="24"/>
                <w:szCs w:val="24"/>
              </w:rPr>
            </w:pPr>
          </w:p>
        </w:tc>
        <w:tc>
          <w:tcPr>
            <w:tcW w:w="1807" w:type="dxa"/>
            <w:vAlign w:val="center"/>
          </w:tcPr>
          <w:p w:rsidR="00FE25C6" w:rsidRPr="00374E87" w:rsidRDefault="00FE25C6" w:rsidP="00D11204">
            <w:pPr>
              <w:bidi/>
              <w:jc w:val="center"/>
              <w:rPr>
                <w:rFonts w:cs="B Nazanin"/>
                <w:b/>
                <w:bCs/>
                <w:sz w:val="24"/>
                <w:szCs w:val="24"/>
              </w:rPr>
            </w:pPr>
          </w:p>
        </w:tc>
      </w:tr>
      <w:tr w:rsidR="00FE25C6" w:rsidRPr="00374E87" w:rsidTr="00D11204">
        <w:trPr>
          <w:jc w:val="center"/>
        </w:trPr>
        <w:tc>
          <w:tcPr>
            <w:tcW w:w="1167" w:type="dxa"/>
            <w:vMerge w:val="restart"/>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 xml:space="preserve">امتیاز </w:t>
            </w:r>
          </w:p>
        </w:tc>
        <w:tc>
          <w:tcPr>
            <w:tcW w:w="1172" w:type="dxa"/>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ضعیف</w:t>
            </w:r>
          </w:p>
        </w:tc>
        <w:tc>
          <w:tcPr>
            <w:tcW w:w="1806" w:type="dxa"/>
            <w:vAlign w:val="center"/>
          </w:tcPr>
          <w:p w:rsidR="00FE25C6" w:rsidRPr="00374E87" w:rsidRDefault="00FE25C6" w:rsidP="00D11204">
            <w:pPr>
              <w:bidi/>
              <w:jc w:val="center"/>
              <w:rPr>
                <w:rFonts w:cs="B Nazanin"/>
                <w:b/>
                <w:bCs/>
                <w:sz w:val="24"/>
                <w:szCs w:val="24"/>
              </w:rPr>
            </w:pPr>
          </w:p>
        </w:tc>
        <w:tc>
          <w:tcPr>
            <w:tcW w:w="1806" w:type="dxa"/>
            <w:vAlign w:val="center"/>
          </w:tcPr>
          <w:p w:rsidR="00FE25C6" w:rsidRPr="00374E87" w:rsidRDefault="00FE25C6" w:rsidP="00D11204">
            <w:pPr>
              <w:tabs>
                <w:tab w:val="left" w:pos="5333"/>
              </w:tabs>
              <w:bidi/>
              <w:jc w:val="center"/>
              <w:rPr>
                <w:rFonts w:cs="B Nazanin"/>
                <w:b/>
                <w:bCs/>
                <w:sz w:val="24"/>
                <w:szCs w:val="24"/>
              </w:rPr>
            </w:pPr>
          </w:p>
        </w:tc>
        <w:tc>
          <w:tcPr>
            <w:tcW w:w="1806" w:type="dxa"/>
            <w:vAlign w:val="center"/>
          </w:tcPr>
          <w:p w:rsidR="00FE25C6" w:rsidRPr="00374E87" w:rsidRDefault="00FE25C6" w:rsidP="00D11204">
            <w:pPr>
              <w:bidi/>
              <w:jc w:val="center"/>
              <w:rPr>
                <w:rFonts w:cs="B Nazanin"/>
                <w:b/>
                <w:bCs/>
                <w:sz w:val="24"/>
                <w:szCs w:val="24"/>
              </w:rPr>
            </w:pPr>
          </w:p>
        </w:tc>
        <w:tc>
          <w:tcPr>
            <w:tcW w:w="1806" w:type="dxa"/>
            <w:vAlign w:val="center"/>
          </w:tcPr>
          <w:p w:rsidR="00FE25C6" w:rsidRPr="00374E87" w:rsidRDefault="00FE25C6" w:rsidP="00D11204">
            <w:pPr>
              <w:bidi/>
              <w:jc w:val="center"/>
              <w:rPr>
                <w:rFonts w:cs="B Nazanin"/>
                <w:b/>
                <w:bCs/>
                <w:sz w:val="24"/>
                <w:szCs w:val="24"/>
              </w:rPr>
            </w:pPr>
          </w:p>
        </w:tc>
        <w:tc>
          <w:tcPr>
            <w:tcW w:w="1806" w:type="dxa"/>
          </w:tcPr>
          <w:p w:rsidR="00FE25C6" w:rsidRPr="00374E87" w:rsidRDefault="00FE25C6" w:rsidP="00D11204">
            <w:pPr>
              <w:bidi/>
              <w:jc w:val="center"/>
              <w:rPr>
                <w:rFonts w:cs="B Nazanin"/>
                <w:b/>
                <w:bCs/>
                <w:sz w:val="24"/>
                <w:szCs w:val="24"/>
                <w:rtl/>
              </w:rPr>
            </w:pPr>
          </w:p>
        </w:tc>
        <w:tc>
          <w:tcPr>
            <w:tcW w:w="1807" w:type="dxa"/>
            <w:vAlign w:val="center"/>
          </w:tcPr>
          <w:p w:rsidR="00FE25C6" w:rsidRPr="00374E87" w:rsidRDefault="00FE25C6" w:rsidP="00D11204">
            <w:pPr>
              <w:bidi/>
              <w:jc w:val="center"/>
              <w:rPr>
                <w:rFonts w:cs="B Nazanin"/>
                <w:b/>
                <w:bCs/>
                <w:sz w:val="24"/>
                <w:szCs w:val="24"/>
              </w:rPr>
            </w:pPr>
            <w:r w:rsidRPr="00374E87">
              <w:rPr>
                <w:rFonts w:cs="B Nazanin" w:hint="cs"/>
                <w:b/>
                <w:bCs/>
                <w:sz w:val="24"/>
                <w:szCs w:val="24"/>
                <w:rtl/>
              </w:rPr>
              <w:t>75&gt;</w:t>
            </w:r>
          </w:p>
        </w:tc>
      </w:tr>
      <w:tr w:rsidR="00FE25C6" w:rsidRPr="00374E87" w:rsidTr="00D11204">
        <w:trPr>
          <w:jc w:val="center"/>
        </w:trPr>
        <w:tc>
          <w:tcPr>
            <w:tcW w:w="1167" w:type="dxa"/>
            <w:vMerge/>
            <w:vAlign w:val="center"/>
          </w:tcPr>
          <w:p w:rsidR="00FE25C6" w:rsidRPr="00374E87" w:rsidRDefault="00FE25C6" w:rsidP="00D11204">
            <w:pPr>
              <w:bidi/>
              <w:jc w:val="center"/>
              <w:rPr>
                <w:rFonts w:cs="B Nazanin"/>
                <w:b/>
                <w:bCs/>
                <w:sz w:val="24"/>
                <w:szCs w:val="24"/>
                <w:rtl/>
              </w:rPr>
            </w:pPr>
          </w:p>
        </w:tc>
        <w:tc>
          <w:tcPr>
            <w:tcW w:w="1172"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متوسط</w:t>
            </w:r>
          </w:p>
        </w:tc>
        <w:tc>
          <w:tcPr>
            <w:tcW w:w="1806" w:type="dxa"/>
            <w:vAlign w:val="center"/>
          </w:tcPr>
          <w:p w:rsidR="00FE25C6" w:rsidRPr="00374E87" w:rsidRDefault="00FE25C6" w:rsidP="00D11204">
            <w:pPr>
              <w:bidi/>
              <w:jc w:val="center"/>
              <w:rPr>
                <w:rFonts w:cs="B Nazanin"/>
                <w:b/>
                <w:bCs/>
                <w:sz w:val="24"/>
                <w:szCs w:val="24"/>
                <w:rtl/>
              </w:rPr>
            </w:pPr>
          </w:p>
        </w:tc>
        <w:tc>
          <w:tcPr>
            <w:tcW w:w="1806" w:type="dxa"/>
            <w:vAlign w:val="center"/>
          </w:tcPr>
          <w:p w:rsidR="00FE25C6" w:rsidRPr="00374E87" w:rsidRDefault="00FE25C6" w:rsidP="00D11204">
            <w:pPr>
              <w:bidi/>
              <w:jc w:val="center"/>
              <w:rPr>
                <w:rFonts w:cs="B Nazanin"/>
                <w:b/>
                <w:bCs/>
                <w:sz w:val="24"/>
                <w:szCs w:val="24"/>
                <w:rtl/>
              </w:rPr>
            </w:pPr>
          </w:p>
        </w:tc>
        <w:tc>
          <w:tcPr>
            <w:tcW w:w="1806" w:type="dxa"/>
            <w:vAlign w:val="center"/>
          </w:tcPr>
          <w:p w:rsidR="00FE25C6" w:rsidRPr="00374E87" w:rsidRDefault="00FE25C6" w:rsidP="00D11204">
            <w:pPr>
              <w:tabs>
                <w:tab w:val="left" w:pos="5333"/>
              </w:tabs>
              <w:bidi/>
              <w:jc w:val="center"/>
              <w:rPr>
                <w:rFonts w:cs="B Nazanin"/>
                <w:b/>
                <w:bCs/>
                <w:sz w:val="24"/>
                <w:szCs w:val="24"/>
                <w:rtl/>
              </w:rPr>
            </w:pPr>
          </w:p>
        </w:tc>
        <w:tc>
          <w:tcPr>
            <w:tcW w:w="1806" w:type="dxa"/>
            <w:vAlign w:val="center"/>
          </w:tcPr>
          <w:p w:rsidR="00FE25C6" w:rsidRPr="00374E87" w:rsidRDefault="00FE25C6" w:rsidP="00D11204">
            <w:pPr>
              <w:bidi/>
              <w:jc w:val="center"/>
              <w:rPr>
                <w:rFonts w:cs="B Nazanin"/>
                <w:b/>
                <w:bCs/>
                <w:sz w:val="24"/>
                <w:szCs w:val="24"/>
                <w:rtl/>
              </w:rPr>
            </w:pPr>
          </w:p>
        </w:tc>
        <w:tc>
          <w:tcPr>
            <w:tcW w:w="1806" w:type="dxa"/>
          </w:tcPr>
          <w:p w:rsidR="00FE25C6" w:rsidRPr="00374E87" w:rsidRDefault="00FE25C6" w:rsidP="00D11204">
            <w:pPr>
              <w:bidi/>
              <w:jc w:val="center"/>
              <w:rPr>
                <w:rFonts w:cs="B Nazanin"/>
                <w:b/>
                <w:bCs/>
                <w:sz w:val="24"/>
                <w:szCs w:val="24"/>
                <w:rtl/>
              </w:rPr>
            </w:pPr>
          </w:p>
        </w:tc>
        <w:tc>
          <w:tcPr>
            <w:tcW w:w="1807"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85-75</w:t>
            </w:r>
          </w:p>
        </w:tc>
      </w:tr>
      <w:tr w:rsidR="00FE25C6" w:rsidRPr="00374E87" w:rsidTr="00D11204">
        <w:trPr>
          <w:jc w:val="center"/>
        </w:trPr>
        <w:tc>
          <w:tcPr>
            <w:tcW w:w="1167" w:type="dxa"/>
            <w:vMerge/>
            <w:vAlign w:val="center"/>
          </w:tcPr>
          <w:p w:rsidR="00FE25C6" w:rsidRPr="00374E87" w:rsidRDefault="00FE25C6" w:rsidP="00D11204">
            <w:pPr>
              <w:bidi/>
              <w:jc w:val="center"/>
              <w:rPr>
                <w:rFonts w:cs="B Nazanin"/>
                <w:b/>
                <w:bCs/>
                <w:sz w:val="24"/>
                <w:szCs w:val="24"/>
                <w:rtl/>
              </w:rPr>
            </w:pPr>
          </w:p>
        </w:tc>
        <w:tc>
          <w:tcPr>
            <w:tcW w:w="1172"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خوب</w:t>
            </w:r>
          </w:p>
        </w:tc>
        <w:tc>
          <w:tcPr>
            <w:tcW w:w="1806" w:type="dxa"/>
            <w:vAlign w:val="center"/>
          </w:tcPr>
          <w:p w:rsidR="00FE25C6" w:rsidRPr="00374E87" w:rsidRDefault="00FE25C6" w:rsidP="00D11204">
            <w:pPr>
              <w:bidi/>
              <w:jc w:val="center"/>
              <w:rPr>
                <w:rFonts w:cs="B Nazanin"/>
                <w:b/>
                <w:bCs/>
                <w:sz w:val="24"/>
                <w:szCs w:val="24"/>
                <w:rtl/>
              </w:rPr>
            </w:pPr>
          </w:p>
        </w:tc>
        <w:tc>
          <w:tcPr>
            <w:tcW w:w="1806" w:type="dxa"/>
            <w:vAlign w:val="center"/>
          </w:tcPr>
          <w:p w:rsidR="00FE25C6" w:rsidRPr="00374E87" w:rsidRDefault="00FE25C6" w:rsidP="00D11204">
            <w:pPr>
              <w:bidi/>
              <w:jc w:val="center"/>
              <w:rPr>
                <w:rFonts w:cs="B Nazanin"/>
                <w:b/>
                <w:bCs/>
                <w:sz w:val="24"/>
                <w:szCs w:val="24"/>
                <w:rtl/>
              </w:rPr>
            </w:pPr>
          </w:p>
        </w:tc>
        <w:tc>
          <w:tcPr>
            <w:tcW w:w="1806" w:type="dxa"/>
            <w:vAlign w:val="center"/>
          </w:tcPr>
          <w:p w:rsidR="00FE25C6" w:rsidRPr="00374E87" w:rsidRDefault="00FE25C6" w:rsidP="00D11204">
            <w:pPr>
              <w:tabs>
                <w:tab w:val="left" w:pos="5333"/>
              </w:tabs>
              <w:bidi/>
              <w:jc w:val="center"/>
              <w:rPr>
                <w:rFonts w:cs="B Nazanin"/>
                <w:b/>
                <w:bCs/>
                <w:sz w:val="24"/>
                <w:szCs w:val="24"/>
                <w:rtl/>
              </w:rPr>
            </w:pPr>
          </w:p>
        </w:tc>
        <w:tc>
          <w:tcPr>
            <w:tcW w:w="1806" w:type="dxa"/>
            <w:vAlign w:val="center"/>
          </w:tcPr>
          <w:p w:rsidR="00FE25C6" w:rsidRPr="00374E87" w:rsidRDefault="00FE25C6" w:rsidP="00D11204">
            <w:pPr>
              <w:bidi/>
              <w:jc w:val="center"/>
              <w:rPr>
                <w:rFonts w:cs="B Nazanin"/>
                <w:b/>
                <w:bCs/>
                <w:sz w:val="24"/>
                <w:szCs w:val="24"/>
                <w:rtl/>
              </w:rPr>
            </w:pPr>
          </w:p>
        </w:tc>
        <w:tc>
          <w:tcPr>
            <w:tcW w:w="1806" w:type="dxa"/>
          </w:tcPr>
          <w:p w:rsidR="00FE25C6" w:rsidRPr="00374E87" w:rsidRDefault="00FE25C6" w:rsidP="00D11204">
            <w:pPr>
              <w:bidi/>
              <w:jc w:val="center"/>
              <w:rPr>
                <w:rFonts w:cs="B Nazanin"/>
                <w:b/>
                <w:bCs/>
                <w:sz w:val="24"/>
                <w:szCs w:val="24"/>
                <w:rtl/>
              </w:rPr>
            </w:pPr>
          </w:p>
        </w:tc>
        <w:tc>
          <w:tcPr>
            <w:tcW w:w="1807"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85&lt;</w:t>
            </w:r>
          </w:p>
        </w:tc>
      </w:tr>
    </w:tbl>
    <w:p w:rsidR="00FE25C6" w:rsidRPr="00374E87" w:rsidRDefault="00FE25C6" w:rsidP="00FE25C6">
      <w:pPr>
        <w:bidi/>
        <w:rPr>
          <w:rFonts w:cs="B Nazanin"/>
          <w:b/>
          <w:bCs/>
          <w:sz w:val="24"/>
          <w:szCs w:val="24"/>
          <w:rtl/>
        </w:rPr>
      </w:pPr>
    </w:p>
    <w:p w:rsidR="00FE25C6" w:rsidRPr="00374E87" w:rsidRDefault="00FE25C6" w:rsidP="00FE25C6">
      <w:pPr>
        <w:bidi/>
        <w:ind w:left="720" w:hanging="720"/>
        <w:rPr>
          <w:rtl/>
        </w:rPr>
      </w:pPr>
      <w:r w:rsidRPr="00374E87">
        <w:rPr>
          <w:rFonts w:cs="B Nazanin" w:hint="cs"/>
          <w:b/>
          <w:bCs/>
          <w:sz w:val="24"/>
          <w:szCs w:val="24"/>
          <w:rtl/>
        </w:rPr>
        <w:t>نام و نام خانوادگی پایش</w:t>
      </w:r>
      <w:r w:rsidRPr="00374E87">
        <w:rPr>
          <w:rFonts w:cs="B Nazanin"/>
          <w:b/>
          <w:bCs/>
          <w:sz w:val="24"/>
          <w:szCs w:val="24"/>
          <w:rtl/>
        </w:rPr>
        <w:softHyphen/>
      </w:r>
      <w:r w:rsidRPr="00374E87">
        <w:rPr>
          <w:rFonts w:cs="B Nazanin" w:hint="cs"/>
          <w:b/>
          <w:bCs/>
          <w:sz w:val="24"/>
          <w:szCs w:val="24"/>
          <w:rtl/>
        </w:rPr>
        <w:t>شونده: ------------</w:t>
      </w:r>
      <w:r w:rsidRPr="00374E87">
        <w:rPr>
          <w:rFonts w:cs="B Nazanin" w:hint="cs"/>
          <w:b/>
          <w:bCs/>
          <w:sz w:val="24"/>
          <w:szCs w:val="24"/>
          <w:rtl/>
        </w:rPr>
        <w:tab/>
      </w:r>
      <w:r w:rsidRPr="00374E87">
        <w:rPr>
          <w:rFonts w:cs="B Nazanin"/>
          <w:b/>
          <w:bCs/>
          <w:sz w:val="24"/>
          <w:szCs w:val="24"/>
        </w:rPr>
        <w:t xml:space="preserve">    </w:t>
      </w:r>
      <w:r w:rsidRPr="00374E87">
        <w:rPr>
          <w:rFonts w:cs="B Nazanin" w:hint="cs"/>
          <w:b/>
          <w:bCs/>
          <w:sz w:val="24"/>
          <w:szCs w:val="24"/>
          <w:rtl/>
        </w:rPr>
        <w:t>نام و نام خانوادگی پایش</w:t>
      </w:r>
      <w:r w:rsidRPr="00374E87">
        <w:rPr>
          <w:rFonts w:cs="B Nazanin"/>
          <w:b/>
          <w:bCs/>
          <w:sz w:val="24"/>
          <w:szCs w:val="24"/>
          <w:rtl/>
        </w:rPr>
        <w:softHyphen/>
      </w:r>
      <w:r w:rsidRPr="00374E87">
        <w:rPr>
          <w:rFonts w:cs="B Nazanin" w:hint="cs"/>
          <w:b/>
          <w:bCs/>
          <w:sz w:val="24"/>
          <w:szCs w:val="24"/>
          <w:rtl/>
        </w:rPr>
        <w:t>کننده</w:t>
      </w:r>
      <w:r w:rsidRPr="00374E87">
        <w:rPr>
          <w:rFonts w:cs="B Nazanin" w:hint="cs"/>
          <w:b/>
          <w:bCs/>
          <w:sz w:val="24"/>
          <w:szCs w:val="24"/>
          <w:rtl/>
          <w:lang w:bidi="fa-IR"/>
        </w:rPr>
        <w:t>:</w:t>
      </w:r>
      <w:r w:rsidRPr="00374E87">
        <w:rPr>
          <w:rFonts w:cs="B Nazanin" w:hint="cs"/>
          <w:b/>
          <w:bCs/>
          <w:sz w:val="24"/>
          <w:szCs w:val="24"/>
          <w:rtl/>
        </w:rPr>
        <w:t xml:space="preserve"> ------------- </w:t>
      </w:r>
      <w:r w:rsidRPr="00374E87">
        <w:rPr>
          <w:rFonts w:cs="B Nazanin" w:hint="cs"/>
          <w:b/>
          <w:bCs/>
          <w:sz w:val="24"/>
          <w:szCs w:val="24"/>
          <w:rtl/>
        </w:rPr>
        <w:tab/>
        <w:t xml:space="preserve">  تاریخ  پایش</w:t>
      </w:r>
      <w:r w:rsidRPr="00374E87">
        <w:rPr>
          <w:rFonts w:cs="B Nazanin" w:hint="cs"/>
          <w:b/>
          <w:bCs/>
          <w:sz w:val="24"/>
          <w:szCs w:val="24"/>
          <w:rtl/>
          <w:lang w:bidi="fa-IR"/>
        </w:rPr>
        <w:t>:</w:t>
      </w:r>
      <w:r w:rsidRPr="00374E87">
        <w:rPr>
          <w:rFonts w:cs="B Nazanin"/>
          <w:b/>
          <w:bCs/>
          <w:sz w:val="24"/>
          <w:szCs w:val="24"/>
          <w:lang w:bidi="fa-IR"/>
        </w:rPr>
        <w:t xml:space="preserve"> </w:t>
      </w:r>
      <w:r w:rsidRPr="00374E87">
        <w:rPr>
          <w:rFonts w:cs="B Nazanin" w:hint="cs"/>
          <w:b/>
          <w:bCs/>
          <w:sz w:val="24"/>
          <w:szCs w:val="24"/>
          <w:rtl/>
          <w:lang w:bidi="fa-IR"/>
        </w:rPr>
        <w:t>-------------</w:t>
      </w:r>
      <w:r w:rsidRPr="00374E87">
        <w:rPr>
          <w:rFonts w:cs="B Nazanin"/>
          <w:b/>
          <w:bCs/>
          <w:sz w:val="24"/>
          <w:szCs w:val="24"/>
          <w:lang w:bidi="fa-IR"/>
        </w:rPr>
        <w:tab/>
      </w:r>
      <w:r w:rsidRPr="00374E87">
        <w:rPr>
          <w:rFonts w:cs="B Nazanin" w:hint="cs"/>
          <w:b/>
          <w:bCs/>
          <w:sz w:val="24"/>
          <w:szCs w:val="24"/>
          <w:rtl/>
          <w:lang w:bidi="fa-IR"/>
        </w:rPr>
        <w:t xml:space="preserve">           امضاء</w:t>
      </w:r>
      <w:r w:rsidRPr="00374E87">
        <w:rPr>
          <w:rFonts w:cs="B Nazanin"/>
          <w:b/>
          <w:bCs/>
          <w:sz w:val="24"/>
          <w:szCs w:val="24"/>
          <w:rtl/>
          <w:lang w:bidi="fa-IR"/>
        </w:rPr>
        <w:tab/>
      </w:r>
      <w:r w:rsidRPr="00374E87">
        <w:rPr>
          <w:rFonts w:cs="B Nazanin"/>
          <w:b/>
          <w:bCs/>
          <w:sz w:val="24"/>
          <w:szCs w:val="24"/>
          <w:rtl/>
          <w:lang w:bidi="fa-IR"/>
        </w:rPr>
        <w:tab/>
      </w:r>
      <w:r w:rsidRPr="00374E87">
        <w:rPr>
          <w:rFonts w:cs="B Nazanin"/>
          <w:b/>
          <w:bCs/>
          <w:sz w:val="24"/>
          <w:szCs w:val="24"/>
          <w:rtl/>
          <w:lang w:bidi="fa-IR"/>
        </w:rPr>
        <w:tab/>
      </w:r>
      <w:r w:rsidRPr="00374E87">
        <w:rPr>
          <w:rFonts w:cs="B Nazanin"/>
          <w:b/>
          <w:bCs/>
          <w:sz w:val="24"/>
          <w:szCs w:val="24"/>
          <w:rtl/>
          <w:lang w:bidi="fa-IR"/>
        </w:rPr>
        <w:tab/>
      </w:r>
      <w:r w:rsidRPr="00374E87">
        <w:rPr>
          <w:rFonts w:cs="B Nazanin"/>
          <w:b/>
          <w:bCs/>
          <w:sz w:val="24"/>
          <w:szCs w:val="24"/>
          <w:rtl/>
          <w:lang w:bidi="fa-IR"/>
        </w:rPr>
        <w:tab/>
      </w:r>
      <w:r w:rsidRPr="00374E87">
        <w:rPr>
          <w:rFonts w:cs="B Nazanin" w:hint="cs"/>
          <w:b/>
          <w:bCs/>
          <w:sz w:val="24"/>
          <w:szCs w:val="24"/>
          <w:rtl/>
          <w:lang w:bidi="fa-IR"/>
        </w:rPr>
        <w:t xml:space="preserve">             </w:t>
      </w:r>
      <w:r w:rsidRPr="00374E87">
        <w:rPr>
          <w:rFonts w:cs="B Nazanin"/>
          <w:b/>
          <w:bCs/>
          <w:sz w:val="24"/>
          <w:szCs w:val="24"/>
          <w:rtl/>
          <w:lang w:bidi="fa-IR"/>
        </w:rPr>
        <w:tab/>
      </w:r>
      <w:r w:rsidRPr="00374E87">
        <w:rPr>
          <w:rFonts w:cs="B Nazanin" w:hint="cs"/>
          <w:b/>
          <w:bCs/>
          <w:sz w:val="24"/>
          <w:szCs w:val="24"/>
          <w:rtl/>
          <w:lang w:bidi="fa-IR"/>
        </w:rPr>
        <w:t xml:space="preserve">  امضاء</w:t>
      </w:r>
      <w:r w:rsidRPr="00374E87">
        <w:rPr>
          <w:rFonts w:cs="B Nazanin"/>
          <w:b/>
          <w:bCs/>
          <w:sz w:val="24"/>
          <w:szCs w:val="24"/>
          <w:rtl/>
          <w:lang w:bidi="fa-IR"/>
        </w:rPr>
        <w:tab/>
      </w:r>
      <w:r w:rsidRPr="00374E87">
        <w:rPr>
          <w:rFonts w:cs="B Nazanin"/>
          <w:b/>
          <w:bCs/>
          <w:sz w:val="24"/>
          <w:szCs w:val="24"/>
          <w:rtl/>
          <w:lang w:bidi="fa-IR"/>
        </w:rPr>
        <w:tab/>
      </w:r>
      <w:r w:rsidRPr="00374E87">
        <w:rPr>
          <w:rFonts w:cs="B Nazanin"/>
          <w:b/>
          <w:bCs/>
          <w:sz w:val="24"/>
          <w:szCs w:val="24"/>
          <w:rtl/>
          <w:lang w:bidi="fa-IR"/>
        </w:rPr>
        <w:tab/>
      </w:r>
      <w:r w:rsidRPr="00374E87">
        <w:rPr>
          <w:rFonts w:cs="B Nazanin"/>
          <w:b/>
          <w:bCs/>
          <w:sz w:val="24"/>
          <w:szCs w:val="24"/>
          <w:rtl/>
          <w:lang w:bidi="fa-IR"/>
        </w:rPr>
        <w:tab/>
      </w:r>
      <w:r w:rsidRPr="00374E87">
        <w:rPr>
          <w:rFonts w:cs="B Nazanin"/>
          <w:b/>
          <w:bCs/>
          <w:sz w:val="24"/>
          <w:szCs w:val="24"/>
          <w:rtl/>
          <w:lang w:bidi="fa-IR"/>
        </w:rPr>
        <w:tab/>
      </w:r>
      <w:r w:rsidRPr="00374E87">
        <w:rPr>
          <w:rFonts w:cs="B Nazanin"/>
          <w:b/>
          <w:bCs/>
          <w:sz w:val="24"/>
          <w:szCs w:val="24"/>
          <w:rtl/>
          <w:lang w:bidi="fa-IR"/>
        </w:rPr>
        <w:tab/>
      </w:r>
    </w:p>
    <w:p w:rsidR="00FE25C6" w:rsidRPr="00374E87" w:rsidRDefault="00FE25C6" w:rsidP="00FE25C6">
      <w:pPr>
        <w:bidi/>
        <w:rPr>
          <w:rFonts w:cs="B Nazanin"/>
          <w:b/>
          <w:bCs/>
          <w:sz w:val="24"/>
          <w:szCs w:val="24"/>
          <w:rtl/>
        </w:rPr>
      </w:pPr>
    </w:p>
    <w:p w:rsidR="00FE25C6" w:rsidRPr="00374E87" w:rsidRDefault="00FE25C6" w:rsidP="00FE25C6">
      <w:pPr>
        <w:bidi/>
        <w:rPr>
          <w:sz w:val="24"/>
          <w:szCs w:val="24"/>
          <w:rtl/>
        </w:rPr>
      </w:pPr>
    </w:p>
    <w:p w:rsidR="00FE25C6" w:rsidRPr="00374E87" w:rsidRDefault="00FE25C6" w:rsidP="00FE25C6">
      <w:pPr>
        <w:bidi/>
        <w:rPr>
          <w:sz w:val="24"/>
          <w:szCs w:val="24"/>
          <w:rtl/>
        </w:rPr>
      </w:pPr>
    </w:p>
    <w:p w:rsidR="00FE25C6" w:rsidRPr="00374E87" w:rsidRDefault="00FE25C6" w:rsidP="00FE25C6">
      <w:pPr>
        <w:bidi/>
        <w:rPr>
          <w:sz w:val="24"/>
          <w:szCs w:val="24"/>
          <w:rtl/>
        </w:rPr>
      </w:pPr>
    </w:p>
    <w:p w:rsidR="00FE25C6" w:rsidRPr="00374E87" w:rsidRDefault="00FE25C6" w:rsidP="008605B3">
      <w:pPr>
        <w:pStyle w:val="ListParagraph"/>
        <w:numPr>
          <w:ilvl w:val="0"/>
          <w:numId w:val="1"/>
        </w:numPr>
        <w:spacing w:after="0"/>
        <w:rPr>
          <w:rFonts w:cs="B Nazanin"/>
          <w:sz w:val="28"/>
          <w:szCs w:val="28"/>
          <w:rtl/>
        </w:rPr>
      </w:pPr>
      <w:r w:rsidRPr="00374E87">
        <w:rPr>
          <w:rFonts w:cs="B Nazanin" w:hint="cs"/>
          <w:b/>
          <w:bCs/>
          <w:sz w:val="28"/>
          <w:szCs w:val="28"/>
          <w:rtl/>
        </w:rPr>
        <w:lastRenderedPageBreak/>
        <w:t>مدیریت و برنامه</w:t>
      </w:r>
      <w:r w:rsidRPr="00374E87">
        <w:rPr>
          <w:rFonts w:cs="B Nazanin"/>
          <w:b/>
          <w:bCs/>
          <w:sz w:val="28"/>
          <w:szCs w:val="28"/>
          <w:rtl/>
        </w:rPr>
        <w:softHyphen/>
      </w:r>
      <w:r w:rsidRPr="00374E87">
        <w:rPr>
          <w:rFonts w:cs="B Nazanin" w:hint="cs"/>
          <w:b/>
          <w:bCs/>
          <w:sz w:val="28"/>
          <w:szCs w:val="28"/>
          <w:rtl/>
        </w:rPr>
        <w:t>ریزی</w:t>
      </w:r>
    </w:p>
    <w:tbl>
      <w:tblPr>
        <w:tblStyle w:val="TableGrid"/>
        <w:bidiVisual/>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9462"/>
        <w:gridCol w:w="950"/>
        <w:gridCol w:w="1024"/>
        <w:gridCol w:w="1102"/>
      </w:tblGrid>
      <w:tr w:rsidR="00FE25C6" w:rsidRPr="00374E87" w:rsidTr="00D11204">
        <w:trPr>
          <w:trHeight w:val="144"/>
          <w:jc w:val="center"/>
        </w:trPr>
        <w:tc>
          <w:tcPr>
            <w:tcW w:w="1730"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فعالیت مورد انتظار</w:t>
            </w:r>
          </w:p>
        </w:tc>
        <w:tc>
          <w:tcPr>
            <w:tcW w:w="9462"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استاندارد مورد انتظار</w:t>
            </w:r>
          </w:p>
        </w:tc>
        <w:tc>
          <w:tcPr>
            <w:tcW w:w="950"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روش ارزشیابی</w:t>
            </w:r>
          </w:p>
        </w:tc>
        <w:tc>
          <w:tcPr>
            <w:tcW w:w="1024"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فعالیت</w:t>
            </w:r>
          </w:p>
        </w:tc>
        <w:tc>
          <w:tcPr>
            <w:tcW w:w="1102"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کسب شده</w:t>
            </w:r>
          </w:p>
        </w:tc>
      </w:tr>
      <w:tr w:rsidR="00FE25C6" w:rsidRPr="00374E87" w:rsidTr="00D11204">
        <w:trPr>
          <w:trHeight w:val="144"/>
          <w:jc w:val="center"/>
        </w:trPr>
        <w:tc>
          <w:tcPr>
            <w:tcW w:w="1730" w:type="dxa"/>
            <w:vAlign w:val="center"/>
          </w:tcPr>
          <w:p w:rsidR="00FE25C6" w:rsidRPr="00374E87" w:rsidRDefault="00FE25C6" w:rsidP="007E4155">
            <w:pPr>
              <w:bidi/>
              <w:jc w:val="center"/>
              <w:rPr>
                <w:rFonts w:cs="B Nazanin"/>
                <w:b/>
                <w:bCs/>
                <w:sz w:val="24"/>
                <w:szCs w:val="24"/>
              </w:rPr>
            </w:pPr>
            <w:r w:rsidRPr="00374E87">
              <w:rPr>
                <w:rFonts w:cs="B Nazanin" w:hint="eastAsia"/>
                <w:b/>
                <w:bCs/>
                <w:sz w:val="24"/>
                <w:szCs w:val="24"/>
                <w:rtl/>
              </w:rPr>
              <w:t>اطلاعات</w:t>
            </w:r>
            <w:r w:rsidRPr="00374E87">
              <w:rPr>
                <w:rFonts w:cs="B Nazanin"/>
                <w:b/>
                <w:bCs/>
                <w:sz w:val="24"/>
                <w:szCs w:val="24"/>
                <w:rtl/>
              </w:rPr>
              <w:t xml:space="preserve"> </w:t>
            </w:r>
            <w:r w:rsidRPr="00374E87">
              <w:rPr>
                <w:rFonts w:cs="B Nazanin" w:hint="cs"/>
                <w:b/>
                <w:bCs/>
                <w:sz w:val="24"/>
                <w:szCs w:val="24"/>
                <w:rtl/>
              </w:rPr>
              <w:t>جمعیتی</w:t>
            </w:r>
            <w:r w:rsidRPr="00374E87">
              <w:rPr>
                <w:rFonts w:cs="B Nazanin"/>
                <w:b/>
                <w:bCs/>
                <w:sz w:val="24"/>
                <w:szCs w:val="24"/>
                <w:rtl/>
              </w:rPr>
              <w:t xml:space="preserve"> </w:t>
            </w:r>
            <w:r w:rsidR="007E4155" w:rsidRPr="00374E87">
              <w:rPr>
                <w:rFonts w:cs="B Nazanin" w:hint="cs"/>
                <w:b/>
                <w:bCs/>
                <w:sz w:val="24"/>
                <w:szCs w:val="24"/>
                <w:rtl/>
              </w:rPr>
              <w:t xml:space="preserve">و شاخص ها ی </w:t>
            </w:r>
            <w:r w:rsidRPr="00374E87">
              <w:rPr>
                <w:rFonts w:cs="B Nazanin" w:hint="eastAsia"/>
                <w:b/>
                <w:bCs/>
                <w:sz w:val="24"/>
                <w:szCs w:val="24"/>
                <w:rtl/>
              </w:rPr>
              <w:t>برنامه</w:t>
            </w:r>
            <w:r w:rsidRPr="00374E87">
              <w:rPr>
                <w:rFonts w:cs="B Nazanin"/>
                <w:b/>
                <w:bCs/>
                <w:sz w:val="24"/>
                <w:szCs w:val="24"/>
                <w:rtl/>
              </w:rPr>
              <w:softHyphen/>
            </w:r>
            <w:r w:rsidRPr="00374E87">
              <w:rPr>
                <w:rFonts w:cs="B Nazanin" w:hint="eastAsia"/>
                <w:b/>
                <w:bCs/>
                <w:sz w:val="24"/>
                <w:szCs w:val="24"/>
                <w:rtl/>
              </w:rPr>
              <w:t>ها</w:t>
            </w:r>
          </w:p>
          <w:p w:rsidR="00FE25C6" w:rsidRPr="00374E87" w:rsidRDefault="00FE25C6" w:rsidP="00D11204">
            <w:pPr>
              <w:bidi/>
              <w:jc w:val="center"/>
              <w:rPr>
                <w:rFonts w:cs="B Nazanin"/>
                <w:b/>
                <w:bCs/>
                <w:sz w:val="24"/>
                <w:szCs w:val="24"/>
                <w:rtl/>
              </w:rPr>
            </w:pPr>
          </w:p>
        </w:tc>
        <w:tc>
          <w:tcPr>
            <w:tcW w:w="9462" w:type="dxa"/>
            <w:vAlign w:val="center"/>
          </w:tcPr>
          <w:p w:rsidR="00FE25C6" w:rsidRPr="00374E87" w:rsidRDefault="00FE25C6" w:rsidP="001F1DE4">
            <w:pPr>
              <w:pStyle w:val="ListParagraph"/>
              <w:numPr>
                <w:ilvl w:val="0"/>
                <w:numId w:val="2"/>
              </w:numPr>
              <w:ind w:left="412" w:hanging="331"/>
              <w:jc w:val="both"/>
              <w:rPr>
                <w:rFonts w:ascii="Times New Roman" w:hAnsi="Times New Roman" w:cs="B Nazanin"/>
                <w:sz w:val="24"/>
                <w:szCs w:val="24"/>
              </w:rPr>
            </w:pPr>
            <w:r w:rsidRPr="00374E87">
              <w:rPr>
                <w:rFonts w:cs="B Nazanin" w:hint="cs"/>
                <w:sz w:val="24"/>
                <w:szCs w:val="24"/>
                <w:rtl/>
              </w:rPr>
              <w:t xml:space="preserve">جمعیت گروه هدف 5 تا </w:t>
            </w:r>
            <w:r w:rsidR="00723260" w:rsidRPr="00374E87">
              <w:rPr>
                <w:rFonts w:cs="B Nazanin" w:hint="cs"/>
                <w:sz w:val="24"/>
                <w:szCs w:val="24"/>
                <w:rtl/>
              </w:rPr>
              <w:t xml:space="preserve">18 </w:t>
            </w:r>
            <w:r w:rsidRPr="00374E87">
              <w:rPr>
                <w:rFonts w:ascii="Times New Roman" w:hAnsi="Times New Roman" w:cs="B Nazanin" w:hint="cs"/>
                <w:sz w:val="24"/>
                <w:szCs w:val="24"/>
                <w:rtl/>
              </w:rPr>
              <w:t>سال</w:t>
            </w:r>
            <w:r w:rsidRPr="00374E87">
              <w:rPr>
                <w:rFonts w:cs="B Nazanin" w:hint="cs"/>
                <w:sz w:val="24"/>
                <w:szCs w:val="24"/>
                <w:rtl/>
              </w:rPr>
              <w:t xml:space="preserve"> تحت پوشش (به </w:t>
            </w:r>
            <w:r w:rsidRPr="00374E87">
              <w:rPr>
                <w:rFonts w:ascii="Times New Roman" w:hAnsi="Times New Roman" w:cs="B Nazanin" w:hint="cs"/>
                <w:sz w:val="24"/>
                <w:szCs w:val="24"/>
                <w:rtl/>
              </w:rPr>
              <w:t>تفکیک جنس، وضعیت تحصیل (دانش</w:t>
            </w:r>
            <w:r w:rsidRPr="00374E87">
              <w:rPr>
                <w:rFonts w:ascii="Times New Roman" w:hAnsi="Times New Roman" w:cs="B Nazanin" w:hint="cs"/>
                <w:sz w:val="24"/>
                <w:szCs w:val="24"/>
                <w:rtl/>
              </w:rPr>
              <w:softHyphen/>
              <w:t>آموز و غیردانش</w:t>
            </w:r>
            <w:r w:rsidRPr="00374E87">
              <w:rPr>
                <w:rFonts w:ascii="Times New Roman" w:hAnsi="Times New Roman" w:cs="B Nazanin" w:hint="cs"/>
                <w:sz w:val="24"/>
                <w:szCs w:val="24"/>
                <w:rtl/>
              </w:rPr>
              <w:softHyphen/>
              <w:t>آموز)، وضعیت تأهل، دوره</w:t>
            </w:r>
            <w:r w:rsidRPr="00374E87">
              <w:rPr>
                <w:rFonts w:ascii="Times New Roman" w:hAnsi="Times New Roman" w:cs="B Nazanin"/>
                <w:sz w:val="24"/>
                <w:szCs w:val="24"/>
                <w:rtl/>
              </w:rPr>
              <w:softHyphen/>
            </w:r>
            <w:r w:rsidRPr="00374E87">
              <w:rPr>
                <w:rFonts w:ascii="Times New Roman" w:hAnsi="Times New Roman" w:cs="B Nazanin" w:hint="cs"/>
                <w:sz w:val="24"/>
                <w:szCs w:val="24"/>
                <w:rtl/>
              </w:rPr>
              <w:t>ی تحصیلی، پایه</w:t>
            </w:r>
            <w:r w:rsidRPr="00374E87">
              <w:rPr>
                <w:rFonts w:ascii="Times New Roman" w:hAnsi="Times New Roman" w:cs="B Nazanin" w:hint="cs"/>
                <w:sz w:val="24"/>
                <w:szCs w:val="24"/>
                <w:rtl/>
              </w:rPr>
              <w:softHyphen/>
              <w:t>های هدف غربال</w:t>
            </w:r>
            <w:r w:rsidRPr="00374E87">
              <w:rPr>
                <w:rFonts w:ascii="Times New Roman" w:hAnsi="Times New Roman" w:cs="B Nazanin" w:hint="cs"/>
                <w:sz w:val="24"/>
                <w:szCs w:val="24"/>
                <w:rtl/>
              </w:rPr>
              <w:softHyphen/>
              <w:t xml:space="preserve">گری، وضعیت منطقه) </w:t>
            </w:r>
            <w:r w:rsidRPr="00374E87">
              <w:rPr>
                <w:rFonts w:ascii="Times New Roman" w:hAnsi="Times New Roman" w:cs="B Nazanin" w:hint="cs"/>
                <w:b/>
                <w:bCs/>
                <w:sz w:val="24"/>
                <w:szCs w:val="24"/>
                <w:rtl/>
              </w:rPr>
              <w:t>(3 امتیاز)</w:t>
            </w:r>
          </w:p>
          <w:p w:rsidR="00FE25C6" w:rsidRPr="00374E87" w:rsidRDefault="00FE25C6" w:rsidP="008C4EB9">
            <w:pPr>
              <w:pStyle w:val="ListParagraph"/>
              <w:numPr>
                <w:ilvl w:val="0"/>
                <w:numId w:val="2"/>
              </w:numPr>
              <w:ind w:left="412" w:hanging="331"/>
              <w:jc w:val="both"/>
              <w:rPr>
                <w:rFonts w:ascii="Times New Roman" w:hAnsi="Times New Roman" w:cs="B Nazanin"/>
                <w:sz w:val="24"/>
                <w:szCs w:val="24"/>
              </w:rPr>
            </w:pPr>
            <w:r w:rsidRPr="00374E87">
              <w:rPr>
                <w:rFonts w:ascii="Times New Roman" w:hAnsi="Times New Roman" w:cs="B Nazanin" w:hint="cs"/>
                <w:sz w:val="24"/>
                <w:szCs w:val="24"/>
                <w:rtl/>
              </w:rPr>
              <w:t>مدارس تحت پوشش (به تفکیک دوره</w:t>
            </w:r>
            <w:r w:rsidRPr="00374E87">
              <w:rPr>
                <w:rFonts w:ascii="Times New Roman" w:hAnsi="Times New Roman" w:cs="B Nazanin" w:hint="cs"/>
                <w:sz w:val="24"/>
                <w:szCs w:val="24"/>
                <w:rtl/>
              </w:rPr>
              <w:softHyphen/>
              <w:t>ی تحصیلی</w:t>
            </w:r>
            <w:r w:rsidR="008C4EB9" w:rsidRPr="00374E87">
              <w:rPr>
                <w:rFonts w:ascii="Times New Roman" w:hAnsi="Times New Roman" w:cs="B Nazanin" w:hint="cs"/>
                <w:sz w:val="24"/>
                <w:szCs w:val="24"/>
                <w:rtl/>
              </w:rPr>
              <w:t xml:space="preserve"> و</w:t>
            </w:r>
            <w:r w:rsidRPr="00374E87">
              <w:rPr>
                <w:rFonts w:ascii="Times New Roman" w:hAnsi="Times New Roman" w:cs="B Nazanin" w:hint="cs"/>
                <w:sz w:val="24"/>
                <w:szCs w:val="24"/>
                <w:rtl/>
              </w:rPr>
              <w:t xml:space="preserve"> جنسیت، وضعیت</w:t>
            </w:r>
            <w:r w:rsidRPr="00374E87">
              <w:rPr>
                <w:rFonts w:cs="B Nazanin" w:hint="cs"/>
                <w:sz w:val="24"/>
                <w:szCs w:val="24"/>
                <w:rtl/>
              </w:rPr>
              <w:t xml:space="preserve"> مروج سلامت، وضعیت ستاره)</w:t>
            </w:r>
            <w:r w:rsidRPr="00374E87">
              <w:rPr>
                <w:rFonts w:ascii="Times New Roman" w:hAnsi="Times New Roman" w:cs="B Nazanin" w:hint="cs"/>
                <w:sz w:val="24"/>
                <w:szCs w:val="24"/>
                <w:rtl/>
              </w:rPr>
              <w:t xml:space="preserve"> </w:t>
            </w:r>
            <w:r w:rsidRPr="00374E87">
              <w:rPr>
                <w:rFonts w:ascii="Times New Roman" w:hAnsi="Times New Roman" w:cs="B Nazanin" w:hint="cs"/>
                <w:b/>
                <w:bCs/>
                <w:sz w:val="24"/>
                <w:szCs w:val="24"/>
                <w:rtl/>
              </w:rPr>
              <w:t>(3 امتیاز)</w:t>
            </w:r>
          </w:p>
          <w:p w:rsidR="00FE25C6" w:rsidRPr="00374E87" w:rsidRDefault="00FE25C6" w:rsidP="008605B3">
            <w:pPr>
              <w:pStyle w:val="ListParagraph"/>
              <w:numPr>
                <w:ilvl w:val="0"/>
                <w:numId w:val="2"/>
              </w:numPr>
              <w:ind w:left="412" w:hanging="331"/>
              <w:jc w:val="both"/>
              <w:rPr>
                <w:rFonts w:ascii="Times New Roman" w:hAnsi="Times New Roman" w:cs="B Nazanin"/>
                <w:sz w:val="24"/>
                <w:szCs w:val="24"/>
              </w:rPr>
            </w:pPr>
            <w:r w:rsidRPr="00374E87">
              <w:rPr>
                <w:rFonts w:ascii="Times New Roman" w:hAnsi="Times New Roman" w:cs="B Nazanin" w:hint="cs"/>
                <w:sz w:val="24"/>
                <w:szCs w:val="24"/>
                <w:rtl/>
              </w:rPr>
              <w:t>درصد پوشش مراقبت نوجوانان گروه هدف مراقبت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2"/>
              </w:numPr>
              <w:ind w:left="412" w:hanging="331"/>
              <w:jc w:val="both"/>
              <w:rPr>
                <w:rFonts w:ascii="Times New Roman" w:hAnsi="Times New Roman" w:cs="B Nazanin"/>
                <w:sz w:val="24"/>
                <w:szCs w:val="24"/>
              </w:rPr>
            </w:pPr>
            <w:r w:rsidRPr="00374E87">
              <w:rPr>
                <w:rFonts w:ascii="Times New Roman" w:hAnsi="Times New Roman" w:cs="B Nazanin" w:hint="cs"/>
                <w:sz w:val="24"/>
                <w:szCs w:val="24"/>
                <w:rtl/>
              </w:rPr>
              <w:t xml:space="preserve">درصد مدارس مروج سلامت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2"/>
              </w:numPr>
              <w:ind w:left="412" w:hanging="331"/>
              <w:jc w:val="both"/>
              <w:rPr>
                <w:rFonts w:ascii="Times New Roman" w:hAnsi="Times New Roman" w:cs="B Nazanin"/>
                <w:sz w:val="24"/>
                <w:szCs w:val="24"/>
              </w:rPr>
            </w:pPr>
            <w:r w:rsidRPr="00374E87">
              <w:rPr>
                <w:rFonts w:ascii="Times New Roman" w:hAnsi="Times New Roman" w:cs="B Nazanin" w:hint="cs"/>
                <w:sz w:val="24"/>
                <w:szCs w:val="24"/>
                <w:rtl/>
              </w:rPr>
              <w:t xml:space="preserve">درصد مدارس مروج سلامت به تفکیک ستاره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2"/>
              </w:numPr>
              <w:ind w:left="412" w:hanging="331"/>
              <w:jc w:val="both"/>
              <w:rPr>
                <w:rFonts w:ascii="Times New Roman" w:hAnsi="Times New Roman" w:cs="B Nazanin"/>
                <w:sz w:val="24"/>
                <w:szCs w:val="24"/>
                <w:rtl/>
              </w:rPr>
            </w:pPr>
            <w:r w:rsidRPr="00374E87">
              <w:rPr>
                <w:rFonts w:ascii="Times New Roman" w:hAnsi="Times New Roman" w:cs="B Nazanin" w:hint="cs"/>
                <w:sz w:val="24"/>
                <w:szCs w:val="24"/>
                <w:rtl/>
              </w:rPr>
              <w:t xml:space="preserve">میزان مرگ نوجوانان </w:t>
            </w:r>
            <w:r w:rsidRPr="00374E87">
              <w:rPr>
                <w:rFonts w:ascii="Times New Roman" w:hAnsi="Times New Roman" w:cs="B Nazanin" w:hint="cs"/>
                <w:b/>
                <w:bCs/>
                <w:sz w:val="24"/>
                <w:szCs w:val="24"/>
                <w:rtl/>
              </w:rPr>
              <w:t>(یک امتیاز)</w:t>
            </w:r>
          </w:p>
        </w:tc>
        <w:tc>
          <w:tcPr>
            <w:tcW w:w="950"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024" w:type="dxa"/>
            <w:vAlign w:val="center"/>
          </w:tcPr>
          <w:p w:rsidR="00FE25C6" w:rsidRPr="00374E87" w:rsidRDefault="00FE25C6" w:rsidP="00D11204">
            <w:pPr>
              <w:bidi/>
              <w:jc w:val="center"/>
              <w:rPr>
                <w:rFonts w:ascii="Times New Roman" w:hAnsi="Times New Roman" w:cs="B Nazanin"/>
                <w:sz w:val="24"/>
                <w:szCs w:val="24"/>
                <w:rtl/>
              </w:rPr>
            </w:pPr>
            <w:r w:rsidRPr="00374E87">
              <w:rPr>
                <w:rFonts w:ascii="Times New Roman" w:hAnsi="Times New Roman" w:cs="B Nazanin" w:hint="cs"/>
                <w:sz w:val="24"/>
                <w:szCs w:val="24"/>
                <w:rtl/>
              </w:rPr>
              <w:t>10 امتیاز</w:t>
            </w:r>
          </w:p>
        </w:tc>
        <w:tc>
          <w:tcPr>
            <w:tcW w:w="1102"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730" w:type="dxa"/>
            <w:vAlign w:val="center"/>
          </w:tcPr>
          <w:p w:rsidR="00FE25C6" w:rsidRPr="00374E87" w:rsidRDefault="00FE25C6" w:rsidP="00ED718F">
            <w:pPr>
              <w:bidi/>
              <w:jc w:val="center"/>
              <w:rPr>
                <w:rFonts w:cs="B Nazanin"/>
                <w:b/>
                <w:bCs/>
                <w:sz w:val="24"/>
                <w:szCs w:val="24"/>
                <w:rtl/>
              </w:rPr>
            </w:pPr>
            <w:r w:rsidRPr="00374E87">
              <w:rPr>
                <w:rFonts w:cs="B Nazanin" w:hint="cs"/>
                <w:b/>
                <w:bCs/>
                <w:sz w:val="24"/>
                <w:szCs w:val="24"/>
                <w:rtl/>
              </w:rPr>
              <w:t>برنامه</w:t>
            </w:r>
            <w:r w:rsidRPr="00374E87">
              <w:rPr>
                <w:rFonts w:cs="B Nazanin" w:hint="cs"/>
                <w:b/>
                <w:bCs/>
                <w:sz w:val="24"/>
                <w:szCs w:val="24"/>
                <w:rtl/>
              </w:rPr>
              <w:softHyphen/>
              <w:t>ریزی عملیاتی</w:t>
            </w:r>
          </w:p>
        </w:tc>
        <w:tc>
          <w:tcPr>
            <w:tcW w:w="9462" w:type="dxa"/>
          </w:tcPr>
          <w:p w:rsidR="00FE25C6" w:rsidRPr="00374E87" w:rsidRDefault="00FE25C6" w:rsidP="009D11AE">
            <w:pPr>
              <w:pStyle w:val="ListParagraph"/>
              <w:numPr>
                <w:ilvl w:val="0"/>
                <w:numId w:val="11"/>
              </w:numPr>
              <w:ind w:left="412" w:hanging="331"/>
              <w:rPr>
                <w:rFonts w:cs="B Nazanin"/>
                <w:sz w:val="24"/>
                <w:szCs w:val="24"/>
              </w:rPr>
            </w:pPr>
            <w:r w:rsidRPr="00374E87">
              <w:rPr>
                <w:rFonts w:cs="B Nazanin" w:hint="cs"/>
                <w:sz w:val="24"/>
                <w:szCs w:val="24"/>
                <w:rtl/>
              </w:rPr>
              <w:t xml:space="preserve">وجود برنامه عملیاتی منطبق با برنامه های سلامت نوجوانان و مدارس </w:t>
            </w:r>
            <w:r w:rsidRPr="00374E87">
              <w:rPr>
                <w:rFonts w:cs="B Nazanin" w:hint="cs"/>
                <w:b/>
                <w:bCs/>
                <w:sz w:val="24"/>
                <w:szCs w:val="24"/>
                <w:rtl/>
              </w:rPr>
              <w:t>(</w:t>
            </w:r>
            <w:r w:rsidR="009D11AE" w:rsidRPr="00374E87">
              <w:rPr>
                <w:rFonts w:cs="B Nazanin" w:hint="cs"/>
                <w:b/>
                <w:bCs/>
                <w:sz w:val="24"/>
                <w:szCs w:val="24"/>
                <w:rtl/>
              </w:rPr>
              <w:t xml:space="preserve">یک </w:t>
            </w:r>
            <w:r w:rsidRPr="00374E87">
              <w:rPr>
                <w:rFonts w:cs="B Nazanin" w:hint="cs"/>
                <w:b/>
                <w:bCs/>
                <w:sz w:val="24"/>
                <w:szCs w:val="24"/>
                <w:rtl/>
              </w:rPr>
              <w:t xml:space="preserve">امتیاز) </w:t>
            </w:r>
          </w:p>
          <w:p w:rsidR="00FE25C6" w:rsidRPr="00374E87" w:rsidRDefault="00FE25C6" w:rsidP="009D11AE">
            <w:pPr>
              <w:pStyle w:val="ListParagraph"/>
              <w:numPr>
                <w:ilvl w:val="0"/>
                <w:numId w:val="11"/>
              </w:numPr>
              <w:ind w:left="412" w:hanging="331"/>
              <w:rPr>
                <w:rFonts w:cs="B Nazanin"/>
                <w:sz w:val="24"/>
                <w:szCs w:val="24"/>
              </w:rPr>
            </w:pPr>
            <w:r w:rsidRPr="00374E87">
              <w:rPr>
                <w:rFonts w:cs="B Nazanin" w:hint="cs"/>
                <w:sz w:val="24"/>
                <w:szCs w:val="24"/>
                <w:rtl/>
              </w:rPr>
              <w:t xml:space="preserve">تدوین صحیح برنامه عملیاتی (تعیین وضعیت موجود، تعیین اهداف کلی براساس وضعیت موجود، تعیین اهداف اختصاصی براساس هدف کلی، ، </w:t>
            </w:r>
            <w:r w:rsidR="00470469" w:rsidRPr="00374E87">
              <w:rPr>
                <w:rFonts w:cs="B Nazanin" w:hint="cs"/>
                <w:sz w:val="24"/>
                <w:szCs w:val="24"/>
                <w:rtl/>
              </w:rPr>
              <w:t>تعیین استرات</w:t>
            </w:r>
            <w:r w:rsidR="00723260" w:rsidRPr="00374E87">
              <w:rPr>
                <w:rFonts w:cs="B Nazanin" w:hint="cs"/>
                <w:sz w:val="24"/>
                <w:szCs w:val="24"/>
                <w:rtl/>
              </w:rPr>
              <w:t>ژ</w:t>
            </w:r>
            <w:r w:rsidR="00470469" w:rsidRPr="00374E87">
              <w:rPr>
                <w:rFonts w:cs="B Nazanin" w:hint="cs"/>
                <w:sz w:val="24"/>
                <w:szCs w:val="24"/>
                <w:rtl/>
              </w:rPr>
              <w:t>ي</w:t>
            </w:r>
            <w:r w:rsidR="00723260" w:rsidRPr="00374E87">
              <w:rPr>
                <w:rFonts w:cs="B Nazanin" w:hint="cs"/>
                <w:sz w:val="24"/>
                <w:szCs w:val="24"/>
                <w:rtl/>
              </w:rPr>
              <w:t xml:space="preserve"> </w:t>
            </w:r>
            <w:r w:rsidR="00470469" w:rsidRPr="00374E87">
              <w:rPr>
                <w:rFonts w:cs="B Nazanin" w:hint="cs"/>
                <w:sz w:val="24"/>
                <w:szCs w:val="24"/>
                <w:rtl/>
              </w:rPr>
              <w:t>ها براساس اهداف اختصاصی ،</w:t>
            </w:r>
            <w:r w:rsidRPr="00374E87">
              <w:rPr>
                <w:rFonts w:cs="B Nazanin" w:hint="cs"/>
                <w:sz w:val="24"/>
                <w:szCs w:val="24"/>
                <w:rtl/>
              </w:rPr>
              <w:t>تعیین فهرست</w:t>
            </w:r>
            <w:r w:rsidRPr="00374E87">
              <w:rPr>
                <w:rFonts w:cs="B Nazanin"/>
                <w:sz w:val="24"/>
                <w:szCs w:val="24"/>
                <w:rtl/>
              </w:rPr>
              <w:t xml:space="preserve"> فعاليت</w:t>
            </w:r>
            <w:r w:rsidRPr="00374E87">
              <w:rPr>
                <w:rFonts w:cs="B Nazanin"/>
                <w:sz w:val="24"/>
                <w:szCs w:val="24"/>
                <w:rtl/>
              </w:rPr>
              <w:softHyphen/>
              <w:t>ها</w:t>
            </w:r>
            <w:r w:rsidRPr="00374E87">
              <w:rPr>
                <w:rFonts w:cs="B Nazanin" w:hint="cs"/>
                <w:sz w:val="24"/>
                <w:szCs w:val="24"/>
                <w:rtl/>
              </w:rPr>
              <w:t xml:space="preserve">، تعیین </w:t>
            </w:r>
            <w:r w:rsidRPr="00374E87">
              <w:rPr>
                <w:rFonts w:cs="B Nazanin"/>
                <w:sz w:val="24"/>
                <w:szCs w:val="24"/>
                <w:rtl/>
              </w:rPr>
              <w:t xml:space="preserve">چارچوب زماني براي انجام هر </w:t>
            </w:r>
            <w:r w:rsidRPr="00374E87">
              <w:rPr>
                <w:rFonts w:cs="B Nazanin" w:hint="cs"/>
                <w:sz w:val="24"/>
                <w:szCs w:val="24"/>
                <w:rtl/>
              </w:rPr>
              <w:t>فعالیت،</w:t>
            </w:r>
            <w:r w:rsidR="00470469" w:rsidRPr="00374E87">
              <w:rPr>
                <w:rFonts w:cs="B Nazanin" w:hint="cs"/>
                <w:sz w:val="24"/>
                <w:szCs w:val="24"/>
                <w:rtl/>
              </w:rPr>
              <w:t>تعیین منابع ضروری و مورد نیاز،</w:t>
            </w:r>
            <w:r w:rsidRPr="00374E87">
              <w:rPr>
                <w:rFonts w:cs="B Nazanin" w:hint="cs"/>
                <w:sz w:val="24"/>
                <w:szCs w:val="24"/>
                <w:rtl/>
              </w:rPr>
              <w:t xml:space="preserve"> تعیین </w:t>
            </w:r>
            <w:r w:rsidRPr="00374E87">
              <w:rPr>
                <w:rFonts w:cs="B Nazanin"/>
                <w:sz w:val="24"/>
                <w:szCs w:val="24"/>
                <w:rtl/>
              </w:rPr>
              <w:t>شاخص</w:t>
            </w:r>
            <w:r w:rsidRPr="00374E87">
              <w:rPr>
                <w:rFonts w:cs="B Nazanin"/>
                <w:sz w:val="24"/>
                <w:szCs w:val="24"/>
                <w:rtl/>
              </w:rPr>
              <w:softHyphen/>
              <w:t>هاي سنجش</w:t>
            </w:r>
            <w:r w:rsidRPr="00374E87">
              <w:rPr>
                <w:rFonts w:cs="B Nazanin" w:hint="cs"/>
                <w:sz w:val="24"/>
                <w:szCs w:val="24"/>
                <w:rtl/>
              </w:rPr>
              <w:t xml:space="preserve"> </w:t>
            </w:r>
            <w:r w:rsidRPr="00374E87">
              <w:rPr>
                <w:rFonts w:cs="B Nazanin" w:hint="cs"/>
                <w:b/>
                <w:bCs/>
                <w:sz w:val="24"/>
                <w:szCs w:val="24"/>
                <w:rtl/>
              </w:rPr>
              <w:t>(</w:t>
            </w:r>
            <w:r w:rsidR="009D11AE" w:rsidRPr="00374E87">
              <w:rPr>
                <w:rFonts w:cs="B Nazanin" w:hint="cs"/>
                <w:b/>
                <w:bCs/>
                <w:sz w:val="24"/>
                <w:szCs w:val="24"/>
                <w:rtl/>
              </w:rPr>
              <w:t>چهار</w:t>
            </w:r>
            <w:r w:rsidRPr="00374E87">
              <w:rPr>
                <w:rFonts w:cs="B Nazanin" w:hint="cs"/>
                <w:b/>
                <w:bCs/>
                <w:sz w:val="24"/>
                <w:szCs w:val="24"/>
                <w:rtl/>
              </w:rPr>
              <w:t xml:space="preserve"> امتیاز)</w:t>
            </w:r>
          </w:p>
          <w:p w:rsidR="00FE25C6" w:rsidRPr="00374E87" w:rsidRDefault="00FE25C6" w:rsidP="00BF1B12">
            <w:pPr>
              <w:pStyle w:val="ListParagraph"/>
              <w:numPr>
                <w:ilvl w:val="0"/>
                <w:numId w:val="11"/>
              </w:numPr>
              <w:ind w:left="412" w:hanging="331"/>
              <w:rPr>
                <w:rFonts w:cs="B Nazanin"/>
                <w:sz w:val="24"/>
                <w:szCs w:val="24"/>
              </w:rPr>
            </w:pPr>
            <w:r w:rsidRPr="00374E87">
              <w:rPr>
                <w:rFonts w:cs="B Nazanin" w:hint="cs"/>
                <w:sz w:val="24"/>
                <w:szCs w:val="24"/>
                <w:rtl/>
              </w:rPr>
              <w:t>پایش</w:t>
            </w:r>
            <w:r w:rsidRPr="00374E87">
              <w:rPr>
                <w:rFonts w:cs="B Nazanin"/>
                <w:sz w:val="24"/>
                <w:szCs w:val="24"/>
                <w:rtl/>
              </w:rPr>
              <w:t xml:space="preserve"> </w:t>
            </w:r>
            <w:r w:rsidR="00BF1B12" w:rsidRPr="00374E87">
              <w:rPr>
                <w:rFonts w:cs="B Nazanin" w:hint="cs"/>
                <w:sz w:val="24"/>
                <w:szCs w:val="24"/>
                <w:rtl/>
              </w:rPr>
              <w:t xml:space="preserve"> و ارزشیابی </w:t>
            </w:r>
            <w:r w:rsidRPr="00374E87">
              <w:rPr>
                <w:rFonts w:cs="B Nazanin" w:hint="cs"/>
                <w:sz w:val="24"/>
                <w:szCs w:val="24"/>
                <w:rtl/>
              </w:rPr>
              <w:t xml:space="preserve">فعالیت ها و انجام اقدام اصلاحی در صورت لزوم </w:t>
            </w:r>
            <w:r w:rsidRPr="00374E87">
              <w:rPr>
                <w:rFonts w:cs="B Nazanin" w:hint="cs"/>
                <w:b/>
                <w:bCs/>
                <w:sz w:val="24"/>
                <w:szCs w:val="24"/>
                <w:rtl/>
              </w:rPr>
              <w:t>(</w:t>
            </w:r>
            <w:r w:rsidR="00BF1B12" w:rsidRPr="00374E87">
              <w:rPr>
                <w:rFonts w:cs="B Nazanin" w:hint="cs"/>
                <w:b/>
                <w:bCs/>
                <w:sz w:val="24"/>
                <w:szCs w:val="24"/>
                <w:rtl/>
              </w:rPr>
              <w:t>چهار</w:t>
            </w:r>
            <w:r w:rsidRPr="00374E87">
              <w:rPr>
                <w:rFonts w:cs="B Nazanin" w:hint="cs"/>
                <w:b/>
                <w:bCs/>
                <w:sz w:val="24"/>
                <w:szCs w:val="24"/>
                <w:rtl/>
              </w:rPr>
              <w:t xml:space="preserve"> امتیاز) </w:t>
            </w:r>
          </w:p>
          <w:p w:rsidR="00FE25C6" w:rsidRPr="00374E87" w:rsidRDefault="00FE25C6" w:rsidP="00BF1B12">
            <w:pPr>
              <w:bidi/>
              <w:ind w:left="81"/>
              <w:rPr>
                <w:rFonts w:cs="B Nazanin"/>
                <w:sz w:val="24"/>
                <w:szCs w:val="24"/>
                <w:rtl/>
              </w:rPr>
            </w:pPr>
          </w:p>
        </w:tc>
        <w:tc>
          <w:tcPr>
            <w:tcW w:w="950"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02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9 امتیاز</w:t>
            </w:r>
          </w:p>
        </w:tc>
        <w:tc>
          <w:tcPr>
            <w:tcW w:w="1102"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2142" w:type="dxa"/>
            <w:gridSpan w:val="3"/>
            <w:vAlign w:val="center"/>
          </w:tcPr>
          <w:p w:rsidR="00FE25C6" w:rsidRPr="00374E87" w:rsidRDefault="00FE25C6" w:rsidP="00D11204">
            <w:pPr>
              <w:bidi/>
              <w:rPr>
                <w:rFonts w:ascii="Arial" w:hAnsi="Arial" w:cs="B Nazanin"/>
                <w:b/>
                <w:bCs/>
                <w:sz w:val="24"/>
                <w:szCs w:val="24"/>
                <w:rtl/>
              </w:rPr>
            </w:pPr>
            <w:r w:rsidRPr="00374E87">
              <w:rPr>
                <w:rFonts w:ascii="Arial" w:hAnsi="Arial" w:cs="B Nazanin" w:hint="cs"/>
                <w:b/>
                <w:bCs/>
                <w:sz w:val="24"/>
                <w:szCs w:val="24"/>
                <w:rtl/>
              </w:rPr>
              <w:t>جمع امتیاز برنامه</w:t>
            </w:r>
          </w:p>
        </w:tc>
        <w:tc>
          <w:tcPr>
            <w:tcW w:w="1024"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19</w:t>
            </w:r>
          </w:p>
        </w:tc>
        <w:tc>
          <w:tcPr>
            <w:tcW w:w="1102"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2142"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امتیاز کسب شده</w:t>
            </w:r>
          </w:p>
        </w:tc>
        <w:tc>
          <w:tcPr>
            <w:tcW w:w="102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02"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2142"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امتیازکسب شده</w:t>
            </w:r>
          </w:p>
        </w:tc>
        <w:tc>
          <w:tcPr>
            <w:tcW w:w="102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02"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2142"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 قابل قبول</w:t>
            </w:r>
          </w:p>
        </w:tc>
        <w:tc>
          <w:tcPr>
            <w:tcW w:w="102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02" w:type="dxa"/>
            <w:vAlign w:val="center"/>
          </w:tcPr>
          <w:p w:rsidR="00FE25C6" w:rsidRPr="00374E87" w:rsidRDefault="00FE25C6" w:rsidP="00D11204">
            <w:pPr>
              <w:bidi/>
              <w:jc w:val="center"/>
              <w:rPr>
                <w:rFonts w:cs="B Nazanin"/>
                <w:b/>
                <w:bCs/>
                <w:sz w:val="24"/>
                <w:szCs w:val="24"/>
                <w:rtl/>
              </w:rPr>
            </w:pPr>
          </w:p>
        </w:tc>
      </w:tr>
    </w:tbl>
    <w:p w:rsidR="00FE25C6" w:rsidRPr="00374E87" w:rsidRDefault="00FE25C6" w:rsidP="00FE25C6">
      <w:pPr>
        <w:pStyle w:val="ListParagraph"/>
        <w:rPr>
          <w:rFonts w:ascii="Times New Roman" w:hAnsi="Times New Roman" w:cs="B Nazanin"/>
          <w:b/>
          <w:bCs/>
          <w:sz w:val="24"/>
          <w:szCs w:val="24"/>
        </w:rPr>
      </w:pPr>
    </w:p>
    <w:p w:rsidR="00FE25C6" w:rsidRPr="00374E87" w:rsidRDefault="00FE25C6" w:rsidP="00FE25C6">
      <w:pPr>
        <w:pStyle w:val="ListParagraph"/>
        <w:rPr>
          <w:rFonts w:ascii="Times New Roman" w:hAnsi="Times New Roman" w:cs="B Nazanin"/>
          <w:b/>
          <w:bCs/>
          <w:sz w:val="24"/>
          <w:szCs w:val="24"/>
        </w:rPr>
      </w:pPr>
    </w:p>
    <w:p w:rsidR="00FE25C6" w:rsidRPr="00374E87" w:rsidRDefault="00FE25C6" w:rsidP="00FE25C6">
      <w:pPr>
        <w:bidi/>
        <w:rPr>
          <w:rFonts w:ascii="Times New Roman" w:hAnsi="Times New Roman" w:cs="B Nazanin"/>
          <w:b/>
          <w:bCs/>
          <w:sz w:val="24"/>
          <w:szCs w:val="24"/>
          <w:rtl/>
        </w:rPr>
      </w:pPr>
    </w:p>
    <w:p w:rsidR="00FE25C6" w:rsidRPr="00374E87" w:rsidRDefault="00FE25C6" w:rsidP="00FE25C6">
      <w:pPr>
        <w:bidi/>
        <w:rPr>
          <w:rFonts w:ascii="Times New Roman" w:hAnsi="Times New Roman" w:cs="B Nazanin"/>
          <w:b/>
          <w:bCs/>
          <w:sz w:val="24"/>
          <w:szCs w:val="24"/>
          <w:rtl/>
        </w:rPr>
      </w:pPr>
    </w:p>
    <w:p w:rsidR="00FE25C6" w:rsidRPr="00374E87" w:rsidRDefault="00FE25C6" w:rsidP="008605B3">
      <w:pPr>
        <w:pStyle w:val="ListParagraph"/>
        <w:numPr>
          <w:ilvl w:val="0"/>
          <w:numId w:val="1"/>
        </w:numPr>
        <w:spacing w:after="0"/>
        <w:rPr>
          <w:rFonts w:ascii="Times New Roman" w:hAnsi="Times New Roman" w:cs="B Nazanin"/>
          <w:b/>
          <w:bCs/>
          <w:sz w:val="28"/>
          <w:szCs w:val="28"/>
          <w:rtl/>
        </w:rPr>
      </w:pPr>
      <w:r w:rsidRPr="00374E87">
        <w:rPr>
          <w:rFonts w:ascii="Times New Roman" w:hAnsi="Times New Roman" w:cs="B Nazanin" w:hint="cs"/>
          <w:b/>
          <w:bCs/>
          <w:sz w:val="28"/>
          <w:szCs w:val="28"/>
          <w:rtl/>
        </w:rPr>
        <w:lastRenderedPageBreak/>
        <w:t>سازماندهی و هماهنگی</w:t>
      </w:r>
    </w:p>
    <w:tbl>
      <w:tblPr>
        <w:tblStyle w:val="TableGrid"/>
        <w:bidiVisual/>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8883"/>
        <w:gridCol w:w="1276"/>
        <w:gridCol w:w="1134"/>
        <w:gridCol w:w="1182"/>
      </w:tblGrid>
      <w:tr w:rsidR="00FE25C6" w:rsidRPr="00374E87" w:rsidTr="00D11204">
        <w:trPr>
          <w:trHeight w:val="144"/>
          <w:jc w:val="center"/>
        </w:trPr>
        <w:tc>
          <w:tcPr>
            <w:tcW w:w="1715"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فعالیت مورد انتظار</w:t>
            </w:r>
          </w:p>
        </w:tc>
        <w:tc>
          <w:tcPr>
            <w:tcW w:w="8883"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استاندارد مورد انتظار</w:t>
            </w:r>
          </w:p>
        </w:tc>
        <w:tc>
          <w:tcPr>
            <w:tcW w:w="1276"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روش ارزشیابی</w:t>
            </w:r>
          </w:p>
        </w:tc>
        <w:tc>
          <w:tcPr>
            <w:tcW w:w="1134"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فعالیت</w:t>
            </w:r>
          </w:p>
        </w:tc>
        <w:tc>
          <w:tcPr>
            <w:tcW w:w="1182"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کسب شده</w:t>
            </w:r>
          </w:p>
        </w:tc>
      </w:tr>
      <w:tr w:rsidR="00FE25C6" w:rsidRPr="00374E87" w:rsidTr="00D11204">
        <w:trPr>
          <w:trHeight w:val="677"/>
          <w:jc w:val="center"/>
        </w:trPr>
        <w:tc>
          <w:tcPr>
            <w:tcW w:w="1715"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هماهنگی برون‌بخشی</w:t>
            </w:r>
          </w:p>
        </w:tc>
        <w:tc>
          <w:tcPr>
            <w:tcW w:w="8883" w:type="dxa"/>
          </w:tcPr>
          <w:p w:rsidR="00FE25C6" w:rsidRPr="00374E87" w:rsidRDefault="00FE25C6" w:rsidP="008605B3">
            <w:pPr>
              <w:pStyle w:val="ListParagraph"/>
              <w:numPr>
                <w:ilvl w:val="0"/>
                <w:numId w:val="13"/>
              </w:numPr>
              <w:rPr>
                <w:rFonts w:cs="B Nazanin"/>
                <w:b/>
                <w:bCs/>
                <w:sz w:val="24"/>
                <w:szCs w:val="24"/>
              </w:rPr>
            </w:pPr>
            <w:r w:rsidRPr="00374E87">
              <w:rPr>
                <w:rFonts w:cs="B Nazanin" w:hint="cs"/>
                <w:sz w:val="24"/>
                <w:szCs w:val="24"/>
                <w:rtl/>
              </w:rPr>
              <w:t>هماهنگی با آموزش و پرورش مناطق و نواحی، ادارات شهرداری، فرمانداری، بهزیستی، دفتر کفالتی و...</w:t>
            </w:r>
            <w:r w:rsidRPr="00374E87">
              <w:rPr>
                <w:rFonts w:cs="B Nazanin" w:hint="cs"/>
                <w:b/>
                <w:bCs/>
                <w:sz w:val="24"/>
                <w:szCs w:val="24"/>
                <w:rtl/>
              </w:rPr>
              <w:t>(سه امتیاز)</w:t>
            </w:r>
          </w:p>
          <w:p w:rsidR="00FE25C6" w:rsidRPr="00374E87" w:rsidRDefault="00FE25C6" w:rsidP="008605B3">
            <w:pPr>
              <w:pStyle w:val="ListParagraph"/>
              <w:numPr>
                <w:ilvl w:val="0"/>
                <w:numId w:val="13"/>
              </w:numPr>
              <w:rPr>
                <w:rFonts w:cs="B Nazanin"/>
                <w:sz w:val="24"/>
                <w:szCs w:val="24"/>
                <w:rtl/>
              </w:rPr>
            </w:pPr>
            <w:r w:rsidRPr="00374E87">
              <w:rPr>
                <w:rFonts w:cs="B Nazanin" w:hint="cs"/>
                <w:sz w:val="24"/>
                <w:szCs w:val="24"/>
                <w:rtl/>
              </w:rPr>
              <w:t xml:space="preserve">وجود صورت جلسه و پیگیری مصوبات آن </w:t>
            </w:r>
            <w:r w:rsidRPr="00374E87">
              <w:rPr>
                <w:rFonts w:cs="B Nazanin" w:hint="cs"/>
                <w:b/>
                <w:bCs/>
                <w:sz w:val="24"/>
                <w:szCs w:val="24"/>
                <w:rtl/>
              </w:rPr>
              <w:t>(سه  امتیاز)</w:t>
            </w:r>
          </w:p>
        </w:tc>
        <w:tc>
          <w:tcPr>
            <w:tcW w:w="1276"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134" w:type="dxa"/>
            <w:vAlign w:val="center"/>
          </w:tcPr>
          <w:p w:rsidR="00FE25C6" w:rsidRPr="00374E87" w:rsidRDefault="00FE25C6" w:rsidP="00D11204">
            <w:pPr>
              <w:bidi/>
              <w:rPr>
                <w:rFonts w:cs="B Nazanin"/>
                <w:sz w:val="24"/>
                <w:szCs w:val="24"/>
                <w:rtl/>
              </w:rPr>
            </w:pPr>
            <w:r w:rsidRPr="00374E87">
              <w:rPr>
                <w:rFonts w:cs="B Nazanin" w:hint="cs"/>
                <w:sz w:val="24"/>
                <w:szCs w:val="24"/>
                <w:rtl/>
              </w:rPr>
              <w:t>6 امتیاز</w:t>
            </w:r>
          </w:p>
        </w:tc>
        <w:tc>
          <w:tcPr>
            <w:tcW w:w="1182"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715" w:type="dxa"/>
            <w:shd w:val="clear" w:color="auto" w:fill="auto"/>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هماهنگی درون</w:t>
            </w:r>
            <w:r w:rsidRPr="00374E87">
              <w:rPr>
                <w:rFonts w:cs="B Nazanin" w:hint="cs"/>
                <w:b/>
                <w:bCs/>
                <w:sz w:val="24"/>
                <w:szCs w:val="24"/>
                <w:rtl/>
              </w:rPr>
              <w:softHyphen/>
              <w:t>بخشی</w:t>
            </w:r>
          </w:p>
        </w:tc>
        <w:tc>
          <w:tcPr>
            <w:tcW w:w="8883" w:type="dxa"/>
            <w:shd w:val="clear" w:color="auto" w:fill="auto"/>
          </w:tcPr>
          <w:p w:rsidR="00FE25C6" w:rsidRPr="00374E87" w:rsidRDefault="00FE25C6" w:rsidP="008605B3">
            <w:pPr>
              <w:pStyle w:val="ListParagraph"/>
              <w:numPr>
                <w:ilvl w:val="0"/>
                <w:numId w:val="15"/>
              </w:numPr>
              <w:rPr>
                <w:rFonts w:cs="B Nazanin"/>
                <w:b/>
                <w:bCs/>
                <w:sz w:val="24"/>
                <w:szCs w:val="24"/>
              </w:rPr>
            </w:pPr>
            <w:r w:rsidRPr="00374E87">
              <w:rPr>
                <w:rFonts w:cs="B Nazanin" w:hint="cs"/>
                <w:sz w:val="24"/>
                <w:szCs w:val="24"/>
                <w:rtl/>
              </w:rPr>
              <w:t xml:space="preserve">هماهنگی با معاونت بهداشتی دانشگاه </w:t>
            </w:r>
            <w:r w:rsidRPr="00374E87">
              <w:rPr>
                <w:rFonts w:cs="B Nazanin" w:hint="cs"/>
                <w:b/>
                <w:bCs/>
                <w:sz w:val="24"/>
                <w:szCs w:val="24"/>
                <w:rtl/>
              </w:rPr>
              <w:t>(یک امتیاز)</w:t>
            </w:r>
          </w:p>
          <w:p w:rsidR="00FE25C6" w:rsidRPr="00374E87" w:rsidRDefault="00FE25C6" w:rsidP="005E4401">
            <w:pPr>
              <w:pStyle w:val="ListParagraph"/>
              <w:numPr>
                <w:ilvl w:val="0"/>
                <w:numId w:val="15"/>
              </w:numPr>
              <w:rPr>
                <w:rFonts w:cs="B Nazanin"/>
                <w:sz w:val="24"/>
                <w:szCs w:val="24"/>
              </w:rPr>
            </w:pPr>
            <w:r w:rsidRPr="00374E87">
              <w:rPr>
                <w:rFonts w:cs="B Nazanin" w:hint="cs"/>
                <w:sz w:val="24"/>
                <w:szCs w:val="24"/>
                <w:rtl/>
              </w:rPr>
              <w:t xml:space="preserve"> هماهنگی با واحدهای ستادی </w:t>
            </w:r>
            <w:r w:rsidR="005E4401" w:rsidRPr="00374E87">
              <w:rPr>
                <w:rFonts w:cs="B Nazanin" w:hint="cs"/>
                <w:sz w:val="24"/>
                <w:szCs w:val="24"/>
                <w:rtl/>
              </w:rPr>
              <w:t>(برای توزیع اقلام و مکمل</w:t>
            </w:r>
            <w:r w:rsidR="005E4401" w:rsidRPr="00374E87">
              <w:rPr>
                <w:rFonts w:cs="B Nazanin"/>
                <w:sz w:val="24"/>
                <w:szCs w:val="24"/>
                <w:rtl/>
              </w:rPr>
              <w:softHyphen/>
            </w:r>
            <w:r w:rsidR="005E4401" w:rsidRPr="00374E87">
              <w:rPr>
                <w:rFonts w:cs="B Nazanin" w:hint="cs"/>
                <w:sz w:val="24"/>
                <w:szCs w:val="24"/>
                <w:rtl/>
              </w:rPr>
              <w:t xml:space="preserve"> ها، تأمین نیروی انسانی مورد نیاز ،هماهنگی واکسیناسیون دانش آموزان</w:t>
            </w:r>
            <w:r w:rsidR="005E4401" w:rsidRPr="00374E87">
              <w:rPr>
                <w:rFonts w:cs="B Nazanin" w:hint="cs"/>
                <w:b/>
                <w:bCs/>
                <w:sz w:val="24"/>
                <w:szCs w:val="24"/>
                <w:rtl/>
              </w:rPr>
              <w:t xml:space="preserve"> </w:t>
            </w:r>
            <w:r w:rsidR="005E4401" w:rsidRPr="00374E87">
              <w:rPr>
                <w:rFonts w:cs="B Nazanin" w:hint="cs"/>
                <w:sz w:val="24"/>
                <w:szCs w:val="24"/>
                <w:rtl/>
              </w:rPr>
              <w:t>و همکاری در برگزاری مناسبت</w:t>
            </w:r>
            <w:r w:rsidR="005E4401" w:rsidRPr="00374E87">
              <w:rPr>
                <w:rFonts w:cs="B Nazanin" w:hint="cs"/>
                <w:sz w:val="24"/>
                <w:szCs w:val="24"/>
                <w:rtl/>
              </w:rPr>
              <w:softHyphen/>
              <w:t>ها با سایر واحدها و.... )</w:t>
            </w:r>
            <w:r w:rsidRPr="00374E87">
              <w:rPr>
                <w:rFonts w:cs="B Nazanin" w:hint="cs"/>
                <w:b/>
                <w:bCs/>
                <w:sz w:val="24"/>
                <w:szCs w:val="24"/>
                <w:rtl/>
              </w:rPr>
              <w:t>(</w:t>
            </w:r>
            <w:r w:rsidR="005E4401" w:rsidRPr="00374E87">
              <w:rPr>
                <w:rFonts w:cs="B Nazanin" w:hint="cs"/>
                <w:b/>
                <w:bCs/>
                <w:sz w:val="24"/>
                <w:szCs w:val="24"/>
                <w:rtl/>
              </w:rPr>
              <w:t>دو</w:t>
            </w:r>
            <w:r w:rsidRPr="00374E87">
              <w:rPr>
                <w:rFonts w:cs="B Nazanin" w:hint="cs"/>
                <w:b/>
                <w:bCs/>
                <w:sz w:val="24"/>
                <w:szCs w:val="24"/>
                <w:rtl/>
              </w:rPr>
              <w:t>امتیاز)</w:t>
            </w:r>
            <w:r w:rsidR="005E4401" w:rsidRPr="00374E87">
              <w:rPr>
                <w:rFonts w:cs="B Nazanin" w:hint="cs"/>
                <w:sz w:val="24"/>
                <w:szCs w:val="24"/>
                <w:rtl/>
              </w:rPr>
              <w:t xml:space="preserve"> </w:t>
            </w:r>
          </w:p>
          <w:p w:rsidR="00FE25C6" w:rsidRPr="00374E87" w:rsidRDefault="005E4401" w:rsidP="005E4401">
            <w:pPr>
              <w:pStyle w:val="ListParagraph"/>
              <w:numPr>
                <w:ilvl w:val="0"/>
                <w:numId w:val="15"/>
              </w:numPr>
              <w:rPr>
                <w:rFonts w:cs="B Nazanin"/>
                <w:sz w:val="24"/>
                <w:szCs w:val="24"/>
                <w:rtl/>
              </w:rPr>
            </w:pPr>
            <w:r w:rsidRPr="00374E87">
              <w:rPr>
                <w:rFonts w:cs="B Nazanin" w:hint="cs"/>
                <w:sz w:val="24"/>
                <w:szCs w:val="24"/>
                <w:rtl/>
              </w:rPr>
              <w:t xml:space="preserve">هماهنگی با نیروهای محیطی واحدهای بهداشتی تحت پوشش </w:t>
            </w:r>
            <w:r w:rsidRPr="00374E87">
              <w:rPr>
                <w:rFonts w:cs="B Nazanin" w:hint="cs"/>
                <w:b/>
                <w:bCs/>
                <w:sz w:val="24"/>
                <w:szCs w:val="24"/>
                <w:rtl/>
              </w:rPr>
              <w:t>(پزشکان،بهورز ، مراقب سلامت و...)</w:t>
            </w:r>
            <w:r w:rsidR="00FE25C6" w:rsidRPr="00374E87">
              <w:rPr>
                <w:rFonts w:cs="B Nazanin" w:hint="cs"/>
                <w:b/>
                <w:bCs/>
                <w:sz w:val="24"/>
                <w:szCs w:val="24"/>
                <w:rtl/>
              </w:rPr>
              <w:t>(</w:t>
            </w:r>
            <w:r w:rsidRPr="00374E87">
              <w:rPr>
                <w:rFonts w:cs="B Nazanin" w:hint="cs"/>
                <w:b/>
                <w:bCs/>
                <w:sz w:val="24"/>
                <w:szCs w:val="24"/>
                <w:rtl/>
              </w:rPr>
              <w:t>دو</w:t>
            </w:r>
            <w:r w:rsidR="00FE25C6" w:rsidRPr="00374E87">
              <w:rPr>
                <w:rFonts w:cs="B Nazanin" w:hint="cs"/>
                <w:b/>
                <w:bCs/>
                <w:sz w:val="24"/>
                <w:szCs w:val="24"/>
                <w:rtl/>
              </w:rPr>
              <w:t xml:space="preserve"> امتیاز)</w:t>
            </w:r>
          </w:p>
        </w:tc>
        <w:tc>
          <w:tcPr>
            <w:tcW w:w="1276"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13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 xml:space="preserve">5 امتیاز </w:t>
            </w:r>
          </w:p>
        </w:tc>
        <w:tc>
          <w:tcPr>
            <w:tcW w:w="1182"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550"/>
          <w:jc w:val="center"/>
        </w:trPr>
        <w:tc>
          <w:tcPr>
            <w:tcW w:w="1715" w:type="dxa"/>
            <w:shd w:val="clear" w:color="auto" w:fill="auto"/>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 xml:space="preserve">  آموزش</w:t>
            </w:r>
          </w:p>
        </w:tc>
        <w:tc>
          <w:tcPr>
            <w:tcW w:w="8883" w:type="dxa"/>
            <w:shd w:val="clear" w:color="auto" w:fill="auto"/>
          </w:tcPr>
          <w:p w:rsidR="00FE25C6" w:rsidRPr="00374E87" w:rsidRDefault="00FE25C6" w:rsidP="008605B3">
            <w:pPr>
              <w:pStyle w:val="ListParagraph"/>
              <w:numPr>
                <w:ilvl w:val="0"/>
                <w:numId w:val="16"/>
              </w:numPr>
              <w:ind w:left="412" w:hanging="331"/>
              <w:rPr>
                <w:rFonts w:cs="B Nazanin"/>
                <w:sz w:val="24"/>
                <w:szCs w:val="24"/>
              </w:rPr>
            </w:pPr>
            <w:r w:rsidRPr="00374E87">
              <w:rPr>
                <w:rFonts w:cs="B Nazanin" w:hint="cs"/>
                <w:sz w:val="24"/>
                <w:szCs w:val="24"/>
                <w:rtl/>
              </w:rPr>
              <w:t>انجام نیازسنجی و اولویت</w:t>
            </w:r>
            <w:r w:rsidRPr="00374E87">
              <w:rPr>
                <w:rFonts w:cs="B Nazanin" w:hint="cs"/>
                <w:sz w:val="24"/>
                <w:szCs w:val="24"/>
                <w:rtl/>
              </w:rPr>
              <w:softHyphen/>
              <w:t xml:space="preserve">بندی آموزش </w:t>
            </w:r>
            <w:r w:rsidRPr="00374E87">
              <w:rPr>
                <w:rFonts w:cs="B Nazanin" w:hint="cs"/>
                <w:b/>
                <w:bCs/>
                <w:sz w:val="24"/>
                <w:szCs w:val="24"/>
                <w:rtl/>
              </w:rPr>
              <w:t>(دو امتیاز)</w:t>
            </w:r>
          </w:p>
          <w:p w:rsidR="00FE25C6" w:rsidRPr="00374E87" w:rsidRDefault="00FE25C6" w:rsidP="008605B3">
            <w:pPr>
              <w:pStyle w:val="ListParagraph"/>
              <w:numPr>
                <w:ilvl w:val="0"/>
                <w:numId w:val="16"/>
              </w:numPr>
              <w:ind w:left="412" w:hanging="331"/>
              <w:rPr>
                <w:rFonts w:cs="B Nazanin"/>
                <w:b/>
                <w:bCs/>
                <w:sz w:val="24"/>
                <w:szCs w:val="24"/>
              </w:rPr>
            </w:pPr>
            <w:r w:rsidRPr="00374E87">
              <w:rPr>
                <w:rFonts w:cs="B Nazanin" w:hint="cs"/>
                <w:sz w:val="24"/>
                <w:szCs w:val="24"/>
                <w:rtl/>
              </w:rPr>
              <w:t>وجود برنامه</w:t>
            </w:r>
            <w:r w:rsidRPr="00374E87">
              <w:rPr>
                <w:rFonts w:cs="B Nazanin" w:hint="cs"/>
                <w:sz w:val="24"/>
                <w:szCs w:val="24"/>
                <w:rtl/>
              </w:rPr>
              <w:softHyphen/>
              <w:t>ی زمان</w:t>
            </w:r>
            <w:r w:rsidRPr="00374E87">
              <w:rPr>
                <w:rFonts w:cs="B Nazanin" w:hint="cs"/>
                <w:sz w:val="24"/>
                <w:szCs w:val="24"/>
                <w:rtl/>
              </w:rPr>
              <w:softHyphen/>
              <w:t xml:space="preserve">بندی آموزش </w:t>
            </w:r>
            <w:r w:rsidRPr="00374E87">
              <w:rPr>
                <w:rFonts w:cs="B Nazanin" w:hint="cs"/>
                <w:b/>
                <w:bCs/>
                <w:sz w:val="24"/>
                <w:szCs w:val="24"/>
                <w:rtl/>
              </w:rPr>
              <w:t>(دو امتیاز)</w:t>
            </w:r>
          </w:p>
          <w:p w:rsidR="00FE25C6" w:rsidRPr="00374E87" w:rsidRDefault="00FE25C6" w:rsidP="008605B3">
            <w:pPr>
              <w:pStyle w:val="ListParagraph"/>
              <w:numPr>
                <w:ilvl w:val="0"/>
                <w:numId w:val="16"/>
              </w:numPr>
              <w:ind w:left="412" w:hanging="331"/>
              <w:rPr>
                <w:rFonts w:cs="B Nazanin"/>
                <w:b/>
                <w:bCs/>
                <w:sz w:val="24"/>
                <w:szCs w:val="24"/>
              </w:rPr>
            </w:pPr>
            <w:r w:rsidRPr="00374E87">
              <w:rPr>
                <w:rFonts w:cs="B Nazanin" w:hint="cs"/>
                <w:sz w:val="24"/>
                <w:szCs w:val="24"/>
                <w:rtl/>
              </w:rPr>
              <w:t>اجرا مطابق برنامه</w:t>
            </w:r>
            <w:r w:rsidRPr="00374E87">
              <w:rPr>
                <w:rFonts w:cs="B Nazanin" w:hint="cs"/>
                <w:sz w:val="24"/>
                <w:szCs w:val="24"/>
                <w:rtl/>
              </w:rPr>
              <w:softHyphen/>
              <w:t>ی زمان</w:t>
            </w:r>
            <w:r w:rsidRPr="00374E87">
              <w:rPr>
                <w:rFonts w:cs="B Nazanin" w:hint="cs"/>
                <w:sz w:val="24"/>
                <w:szCs w:val="24"/>
                <w:rtl/>
              </w:rPr>
              <w:softHyphen/>
              <w:t xml:space="preserve">بندی آموزش </w:t>
            </w:r>
            <w:r w:rsidRPr="00374E87">
              <w:rPr>
                <w:rFonts w:cs="B Nazanin" w:hint="cs"/>
                <w:b/>
                <w:bCs/>
                <w:sz w:val="24"/>
                <w:szCs w:val="24"/>
                <w:rtl/>
              </w:rPr>
              <w:t>(چهار امتیاز)</w:t>
            </w:r>
          </w:p>
          <w:p w:rsidR="00FE25C6" w:rsidRPr="00374E87" w:rsidRDefault="00FE25C6" w:rsidP="008605B3">
            <w:pPr>
              <w:pStyle w:val="ListParagraph"/>
              <w:numPr>
                <w:ilvl w:val="0"/>
                <w:numId w:val="16"/>
              </w:numPr>
              <w:ind w:left="412" w:hanging="331"/>
              <w:rPr>
                <w:rFonts w:cs="B Nazanin"/>
                <w:sz w:val="24"/>
                <w:szCs w:val="24"/>
                <w:rtl/>
              </w:rPr>
            </w:pPr>
            <w:r w:rsidRPr="00374E87">
              <w:rPr>
                <w:rFonts w:cs="B Nazanin" w:hint="cs"/>
                <w:sz w:val="24"/>
                <w:szCs w:val="24"/>
                <w:rtl/>
              </w:rPr>
              <w:t xml:space="preserve">پایش و ارزشیابی آموزش ها </w:t>
            </w:r>
            <w:r w:rsidRPr="00374E87">
              <w:rPr>
                <w:rFonts w:cs="B Nazanin" w:hint="cs"/>
                <w:b/>
                <w:bCs/>
                <w:sz w:val="24"/>
                <w:szCs w:val="24"/>
                <w:rtl/>
              </w:rPr>
              <w:t>(دوامتیاز)</w:t>
            </w:r>
          </w:p>
        </w:tc>
        <w:tc>
          <w:tcPr>
            <w:tcW w:w="1276"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13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10 امتیاز</w:t>
            </w:r>
          </w:p>
        </w:tc>
        <w:tc>
          <w:tcPr>
            <w:tcW w:w="1182"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715" w:type="dxa"/>
            <w:shd w:val="clear" w:color="auto" w:fill="auto"/>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هزینه بودجه</w:t>
            </w:r>
          </w:p>
        </w:tc>
        <w:tc>
          <w:tcPr>
            <w:tcW w:w="8883" w:type="dxa"/>
            <w:shd w:val="clear" w:color="auto" w:fill="auto"/>
          </w:tcPr>
          <w:p w:rsidR="00FE25C6" w:rsidRPr="00374E87" w:rsidRDefault="00FE25C6" w:rsidP="008605B3">
            <w:pPr>
              <w:pStyle w:val="ListParagraph"/>
              <w:numPr>
                <w:ilvl w:val="0"/>
                <w:numId w:val="10"/>
              </w:numPr>
              <w:ind w:left="412" w:hanging="412"/>
              <w:rPr>
                <w:rFonts w:cs="B Nazanin"/>
                <w:sz w:val="24"/>
                <w:szCs w:val="24"/>
              </w:rPr>
            </w:pPr>
            <w:r w:rsidRPr="00374E87">
              <w:rPr>
                <w:rFonts w:cs="B Nazanin" w:hint="cs"/>
                <w:sz w:val="24"/>
                <w:szCs w:val="24"/>
                <w:rtl/>
              </w:rPr>
              <w:t xml:space="preserve">صرف </w:t>
            </w:r>
            <w:r w:rsidRPr="00374E87">
              <w:rPr>
                <w:rFonts w:cs="B Nazanin" w:hint="eastAsia"/>
                <w:sz w:val="24"/>
                <w:szCs w:val="24"/>
                <w:rtl/>
              </w:rPr>
              <w:t>بودجه</w:t>
            </w:r>
            <w:r w:rsidRPr="00374E87">
              <w:rPr>
                <w:rFonts w:cs="B Nazanin"/>
                <w:sz w:val="24"/>
                <w:szCs w:val="24"/>
                <w:rtl/>
              </w:rPr>
              <w:t xml:space="preserve"> </w:t>
            </w:r>
            <w:r w:rsidRPr="00374E87">
              <w:rPr>
                <w:rFonts w:cs="B Nazanin" w:hint="eastAsia"/>
                <w:sz w:val="24"/>
                <w:szCs w:val="24"/>
                <w:rtl/>
              </w:rPr>
              <w:t>اختصاص</w:t>
            </w:r>
            <w:r w:rsidRPr="00374E87">
              <w:rPr>
                <w:rFonts w:cs="B Nazanin"/>
                <w:sz w:val="24"/>
                <w:szCs w:val="24"/>
                <w:rtl/>
              </w:rPr>
              <w:t xml:space="preserve"> </w:t>
            </w:r>
            <w:r w:rsidRPr="00374E87">
              <w:rPr>
                <w:rFonts w:cs="B Nazanin" w:hint="eastAsia"/>
                <w:sz w:val="24"/>
                <w:szCs w:val="24"/>
                <w:rtl/>
              </w:rPr>
              <w:t>داده</w:t>
            </w:r>
            <w:r w:rsidRPr="00374E87">
              <w:rPr>
                <w:rFonts w:cs="B Nazanin"/>
                <w:sz w:val="24"/>
                <w:szCs w:val="24"/>
                <w:rtl/>
              </w:rPr>
              <w:t xml:space="preserve"> </w:t>
            </w:r>
            <w:r w:rsidRPr="00374E87">
              <w:rPr>
                <w:rFonts w:cs="B Nazanin" w:hint="eastAsia"/>
                <w:sz w:val="24"/>
                <w:szCs w:val="24"/>
                <w:rtl/>
              </w:rPr>
              <w:t>شده</w:t>
            </w:r>
            <w:r w:rsidRPr="00374E87">
              <w:rPr>
                <w:rFonts w:cs="B Nazanin"/>
                <w:sz w:val="24"/>
                <w:szCs w:val="24"/>
                <w:rtl/>
              </w:rPr>
              <w:t xml:space="preserve"> </w:t>
            </w:r>
            <w:r w:rsidRPr="00374E87">
              <w:rPr>
                <w:rFonts w:cs="B Nazanin" w:hint="eastAsia"/>
                <w:sz w:val="24"/>
                <w:szCs w:val="24"/>
                <w:rtl/>
              </w:rPr>
              <w:t>به</w:t>
            </w:r>
            <w:r w:rsidRPr="00374E87">
              <w:rPr>
                <w:rFonts w:cs="B Nazanin"/>
                <w:sz w:val="24"/>
                <w:szCs w:val="24"/>
                <w:rtl/>
              </w:rPr>
              <w:t xml:space="preserve"> </w:t>
            </w:r>
            <w:r w:rsidRPr="00374E87">
              <w:rPr>
                <w:rFonts w:cs="B Nazanin" w:hint="eastAsia"/>
                <w:sz w:val="24"/>
                <w:szCs w:val="24"/>
                <w:rtl/>
              </w:rPr>
              <w:t>هر</w:t>
            </w:r>
            <w:r w:rsidRPr="00374E87">
              <w:rPr>
                <w:rFonts w:cs="B Nazanin"/>
                <w:sz w:val="24"/>
                <w:szCs w:val="24"/>
                <w:rtl/>
              </w:rPr>
              <w:t xml:space="preserve"> </w:t>
            </w:r>
            <w:r w:rsidRPr="00374E87">
              <w:rPr>
                <w:rFonts w:cs="B Nazanin" w:hint="eastAsia"/>
                <w:sz w:val="24"/>
                <w:szCs w:val="24"/>
                <w:rtl/>
              </w:rPr>
              <w:t>برنامه</w:t>
            </w:r>
            <w:r w:rsidRPr="00374E87">
              <w:rPr>
                <w:rFonts w:cs="B Nazanin"/>
                <w:sz w:val="24"/>
                <w:szCs w:val="24"/>
                <w:rtl/>
              </w:rPr>
              <w:t xml:space="preserve"> </w:t>
            </w:r>
            <w:r w:rsidRPr="00374E87">
              <w:rPr>
                <w:rFonts w:cs="B Nazanin" w:hint="eastAsia"/>
                <w:sz w:val="24"/>
                <w:szCs w:val="24"/>
                <w:rtl/>
              </w:rPr>
              <w:t>در</w:t>
            </w:r>
            <w:r w:rsidRPr="00374E87">
              <w:rPr>
                <w:rFonts w:cs="B Nazanin"/>
                <w:sz w:val="24"/>
                <w:szCs w:val="24"/>
                <w:rtl/>
              </w:rPr>
              <w:t xml:space="preserve"> </w:t>
            </w:r>
            <w:r w:rsidRPr="00374E87">
              <w:rPr>
                <w:rFonts w:cs="B Nazanin" w:hint="eastAsia"/>
                <w:sz w:val="24"/>
                <w:szCs w:val="24"/>
                <w:rtl/>
              </w:rPr>
              <w:t>همان</w:t>
            </w:r>
            <w:r w:rsidRPr="00374E87">
              <w:rPr>
                <w:rFonts w:cs="B Nazanin"/>
                <w:sz w:val="24"/>
                <w:szCs w:val="24"/>
                <w:rtl/>
              </w:rPr>
              <w:t xml:space="preserve"> </w:t>
            </w:r>
            <w:r w:rsidRPr="00374E87">
              <w:rPr>
                <w:rFonts w:cs="B Nazanin" w:hint="cs"/>
                <w:sz w:val="24"/>
                <w:szCs w:val="24"/>
                <w:rtl/>
              </w:rPr>
              <w:t>برنامه</w:t>
            </w:r>
            <w:r w:rsidRPr="00374E87">
              <w:rPr>
                <w:rFonts w:cs="B Nazanin"/>
                <w:sz w:val="24"/>
                <w:szCs w:val="24"/>
                <w:rtl/>
              </w:rPr>
              <w:t xml:space="preserve"> </w:t>
            </w:r>
            <w:r w:rsidRPr="00374E87">
              <w:rPr>
                <w:rFonts w:cs="B Nazanin" w:hint="cs"/>
                <w:b/>
                <w:bCs/>
                <w:sz w:val="24"/>
                <w:szCs w:val="24"/>
                <w:rtl/>
              </w:rPr>
              <w:t>(دو امتیاز)</w:t>
            </w:r>
          </w:p>
          <w:p w:rsidR="00FE25C6" w:rsidRPr="00374E87" w:rsidRDefault="00FE25C6" w:rsidP="008605B3">
            <w:pPr>
              <w:pStyle w:val="ListParagraph"/>
              <w:numPr>
                <w:ilvl w:val="0"/>
                <w:numId w:val="10"/>
              </w:numPr>
              <w:ind w:left="412" w:hanging="412"/>
              <w:rPr>
                <w:rFonts w:cs="B Nazanin"/>
                <w:sz w:val="24"/>
                <w:szCs w:val="24"/>
                <w:rtl/>
              </w:rPr>
            </w:pPr>
            <w:r w:rsidRPr="00374E87">
              <w:rPr>
                <w:rFonts w:cs="B Nazanin" w:hint="cs"/>
                <w:sz w:val="24"/>
                <w:szCs w:val="24"/>
                <w:rtl/>
              </w:rPr>
              <w:t xml:space="preserve">پیگیری در صورت </w:t>
            </w:r>
            <w:r w:rsidRPr="00374E87">
              <w:rPr>
                <w:rFonts w:cs="B Nazanin" w:hint="eastAsia"/>
                <w:sz w:val="24"/>
                <w:szCs w:val="24"/>
                <w:rtl/>
              </w:rPr>
              <w:t>وجود</w:t>
            </w:r>
            <w:r w:rsidRPr="00374E87">
              <w:rPr>
                <w:rFonts w:cs="B Nazanin"/>
                <w:sz w:val="24"/>
                <w:szCs w:val="24"/>
                <w:rtl/>
              </w:rPr>
              <w:t xml:space="preserve"> </w:t>
            </w:r>
            <w:r w:rsidRPr="00374E87">
              <w:rPr>
                <w:rFonts w:cs="B Nazanin" w:hint="eastAsia"/>
                <w:sz w:val="24"/>
                <w:szCs w:val="24"/>
                <w:rtl/>
              </w:rPr>
              <w:t>مشکل</w:t>
            </w:r>
            <w:r w:rsidRPr="00374E87">
              <w:rPr>
                <w:rFonts w:cs="B Nazanin"/>
                <w:sz w:val="24"/>
                <w:szCs w:val="24"/>
                <w:rtl/>
              </w:rPr>
              <w:t xml:space="preserve"> </w:t>
            </w:r>
            <w:r w:rsidRPr="00374E87">
              <w:rPr>
                <w:rFonts w:cs="B Nazanin" w:hint="eastAsia"/>
                <w:sz w:val="24"/>
                <w:szCs w:val="24"/>
                <w:rtl/>
              </w:rPr>
              <w:t>در</w:t>
            </w:r>
            <w:r w:rsidRPr="00374E87">
              <w:rPr>
                <w:rFonts w:cs="B Nazanin"/>
                <w:sz w:val="24"/>
                <w:szCs w:val="24"/>
                <w:rtl/>
              </w:rPr>
              <w:t xml:space="preserve"> </w:t>
            </w:r>
            <w:r w:rsidRPr="00374E87">
              <w:rPr>
                <w:rFonts w:cs="B Nazanin" w:hint="eastAsia"/>
                <w:sz w:val="24"/>
                <w:szCs w:val="24"/>
                <w:rtl/>
              </w:rPr>
              <w:t>روند</w:t>
            </w:r>
            <w:r w:rsidRPr="00374E87">
              <w:rPr>
                <w:rFonts w:cs="B Nazanin"/>
                <w:sz w:val="24"/>
                <w:szCs w:val="24"/>
                <w:rtl/>
              </w:rPr>
              <w:t xml:space="preserve"> </w:t>
            </w:r>
            <w:r w:rsidRPr="00374E87">
              <w:rPr>
                <w:rFonts w:cs="B Nazanin" w:hint="eastAsia"/>
                <w:sz w:val="24"/>
                <w:szCs w:val="24"/>
                <w:rtl/>
              </w:rPr>
              <w:t>دريافت</w:t>
            </w:r>
            <w:r w:rsidRPr="00374E87">
              <w:rPr>
                <w:rFonts w:cs="B Nazanin"/>
                <w:sz w:val="24"/>
                <w:szCs w:val="24"/>
                <w:rtl/>
              </w:rPr>
              <w:t xml:space="preserve"> </w:t>
            </w:r>
            <w:r w:rsidRPr="00374E87">
              <w:rPr>
                <w:rFonts w:cs="B Nazanin" w:hint="eastAsia"/>
                <w:sz w:val="24"/>
                <w:szCs w:val="24"/>
                <w:rtl/>
              </w:rPr>
              <w:t>اعتبارات</w:t>
            </w:r>
            <w:r w:rsidRPr="00374E87">
              <w:rPr>
                <w:rFonts w:cs="B Nazanin" w:hint="cs"/>
                <w:sz w:val="24"/>
                <w:szCs w:val="24"/>
                <w:rtl/>
              </w:rPr>
              <w:t xml:space="preserve"> </w:t>
            </w:r>
            <w:r w:rsidRPr="00374E87">
              <w:rPr>
                <w:rFonts w:cs="B Nazanin" w:hint="cs"/>
                <w:b/>
                <w:bCs/>
                <w:sz w:val="24"/>
                <w:szCs w:val="24"/>
                <w:rtl/>
              </w:rPr>
              <w:t>(دو امتیاز)</w:t>
            </w:r>
          </w:p>
        </w:tc>
        <w:tc>
          <w:tcPr>
            <w:tcW w:w="1276"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13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4 امتیاز</w:t>
            </w:r>
          </w:p>
        </w:tc>
        <w:tc>
          <w:tcPr>
            <w:tcW w:w="1182"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715"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نظارت بر تأمین  امکانات و تجهیزات</w:t>
            </w:r>
          </w:p>
        </w:tc>
        <w:tc>
          <w:tcPr>
            <w:tcW w:w="8883" w:type="dxa"/>
          </w:tcPr>
          <w:p w:rsidR="00FE25C6" w:rsidRPr="00374E87" w:rsidRDefault="00FE25C6" w:rsidP="008605B3">
            <w:pPr>
              <w:pStyle w:val="ListParagraph"/>
              <w:numPr>
                <w:ilvl w:val="0"/>
                <w:numId w:val="14"/>
              </w:numPr>
              <w:ind w:left="318" w:hanging="284"/>
              <w:rPr>
                <w:rFonts w:cs="B Nazanin"/>
                <w:b/>
                <w:bCs/>
                <w:sz w:val="24"/>
                <w:szCs w:val="24"/>
              </w:rPr>
            </w:pPr>
            <w:r w:rsidRPr="00374E87">
              <w:rPr>
                <w:rFonts w:cs="B Nazanin" w:hint="cs"/>
                <w:sz w:val="24"/>
                <w:szCs w:val="24"/>
                <w:rtl/>
              </w:rPr>
              <w:t xml:space="preserve">هماهنگی تأمین و تعمیر امکانات و تجهیزات مورد نیاز </w:t>
            </w:r>
            <w:r w:rsidRPr="00374E87">
              <w:rPr>
                <w:rFonts w:cs="B Nazanin" w:hint="cs"/>
                <w:b/>
                <w:bCs/>
                <w:sz w:val="24"/>
                <w:szCs w:val="24"/>
                <w:rtl/>
              </w:rPr>
              <w:t>(دو امتیاز)</w:t>
            </w:r>
          </w:p>
          <w:p w:rsidR="00FE25C6" w:rsidRPr="00374E87" w:rsidRDefault="00FE25C6" w:rsidP="008605B3">
            <w:pPr>
              <w:pStyle w:val="ListParagraph"/>
              <w:numPr>
                <w:ilvl w:val="0"/>
                <w:numId w:val="14"/>
              </w:numPr>
              <w:ind w:left="318" w:hanging="284"/>
              <w:rPr>
                <w:rFonts w:cs="B Nazanin"/>
                <w:sz w:val="24"/>
                <w:szCs w:val="24"/>
                <w:rtl/>
              </w:rPr>
            </w:pPr>
            <w:r w:rsidRPr="00374E87">
              <w:rPr>
                <w:rFonts w:cs="B Nazanin" w:hint="cs"/>
                <w:sz w:val="24"/>
                <w:szCs w:val="24"/>
                <w:rtl/>
              </w:rPr>
              <w:t xml:space="preserve"> پیگیری تامین و تعمیر امکانات و تجهیزات در صورت لزوم </w:t>
            </w:r>
            <w:r w:rsidRPr="00374E87">
              <w:rPr>
                <w:rFonts w:cs="B Nazanin" w:hint="cs"/>
                <w:b/>
                <w:bCs/>
                <w:sz w:val="24"/>
                <w:szCs w:val="24"/>
                <w:rtl/>
              </w:rPr>
              <w:t>(دو امتیاز)</w:t>
            </w:r>
          </w:p>
        </w:tc>
        <w:tc>
          <w:tcPr>
            <w:tcW w:w="1276"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13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4 امتیاز</w:t>
            </w:r>
          </w:p>
        </w:tc>
        <w:tc>
          <w:tcPr>
            <w:tcW w:w="1182"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1874" w:type="dxa"/>
            <w:gridSpan w:val="3"/>
            <w:vAlign w:val="center"/>
          </w:tcPr>
          <w:p w:rsidR="00FE25C6" w:rsidRPr="00374E87" w:rsidRDefault="00FE25C6" w:rsidP="00D11204">
            <w:pPr>
              <w:bidi/>
              <w:rPr>
                <w:rFonts w:ascii="Arial" w:hAnsi="Arial" w:cs="B Nazanin"/>
                <w:b/>
                <w:bCs/>
                <w:sz w:val="24"/>
                <w:szCs w:val="24"/>
                <w:rtl/>
              </w:rPr>
            </w:pPr>
            <w:r w:rsidRPr="00374E87">
              <w:rPr>
                <w:rFonts w:ascii="Arial" w:hAnsi="Arial" w:cs="B Nazanin" w:hint="cs"/>
                <w:b/>
                <w:bCs/>
                <w:sz w:val="24"/>
                <w:szCs w:val="24"/>
                <w:rtl/>
              </w:rPr>
              <w:t>جمع امتیاز برنامه</w:t>
            </w:r>
          </w:p>
        </w:tc>
        <w:tc>
          <w:tcPr>
            <w:tcW w:w="1134"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29</w:t>
            </w:r>
          </w:p>
        </w:tc>
        <w:tc>
          <w:tcPr>
            <w:tcW w:w="1182"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74"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امتیاز کسب شده</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82"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74"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امتیازکسب شده</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82"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74"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 قابل قبول</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82" w:type="dxa"/>
            <w:vAlign w:val="center"/>
          </w:tcPr>
          <w:p w:rsidR="00FE25C6" w:rsidRPr="00374E87" w:rsidRDefault="00FE25C6" w:rsidP="00D11204">
            <w:pPr>
              <w:bidi/>
              <w:jc w:val="center"/>
              <w:rPr>
                <w:rFonts w:cs="B Nazanin"/>
                <w:b/>
                <w:bCs/>
                <w:sz w:val="24"/>
                <w:szCs w:val="24"/>
                <w:rtl/>
              </w:rPr>
            </w:pPr>
          </w:p>
        </w:tc>
      </w:tr>
    </w:tbl>
    <w:p w:rsidR="00FE25C6" w:rsidRPr="00374E87" w:rsidRDefault="00FE25C6" w:rsidP="00FE25C6">
      <w:pPr>
        <w:pStyle w:val="ListParagraph"/>
        <w:spacing w:after="0"/>
        <w:rPr>
          <w:sz w:val="28"/>
          <w:szCs w:val="28"/>
          <w:rtl/>
        </w:rPr>
      </w:pPr>
    </w:p>
    <w:p w:rsidR="00FE25C6" w:rsidRPr="00374E87" w:rsidRDefault="00FE25C6" w:rsidP="008605B3">
      <w:pPr>
        <w:pStyle w:val="ListParagraph"/>
        <w:numPr>
          <w:ilvl w:val="0"/>
          <w:numId w:val="1"/>
        </w:numPr>
        <w:spacing w:after="0"/>
        <w:rPr>
          <w:sz w:val="28"/>
          <w:szCs w:val="28"/>
          <w:rtl/>
        </w:rPr>
      </w:pPr>
      <w:r w:rsidRPr="00374E87">
        <w:rPr>
          <w:rFonts w:ascii="Times New Roman" w:hAnsi="Times New Roman" w:cs="B Nazanin" w:hint="cs"/>
          <w:b/>
          <w:bCs/>
          <w:sz w:val="28"/>
          <w:szCs w:val="28"/>
          <w:rtl/>
        </w:rPr>
        <w:lastRenderedPageBreak/>
        <w:t>دستورالعمل</w:t>
      </w:r>
      <w:r w:rsidRPr="00374E87">
        <w:rPr>
          <w:rFonts w:ascii="Times New Roman" w:hAnsi="Times New Roman" w:cs="B Nazanin"/>
          <w:b/>
          <w:bCs/>
          <w:sz w:val="28"/>
          <w:szCs w:val="28"/>
          <w:rtl/>
        </w:rPr>
        <w:softHyphen/>
      </w:r>
      <w:r w:rsidRPr="00374E87">
        <w:rPr>
          <w:rFonts w:ascii="Times New Roman" w:hAnsi="Times New Roman" w:cs="B Nazanin" w:hint="cs"/>
          <w:b/>
          <w:bCs/>
          <w:sz w:val="28"/>
          <w:szCs w:val="28"/>
          <w:rtl/>
        </w:rPr>
        <w:t>ها و مواد آموزشی</w:t>
      </w:r>
    </w:p>
    <w:tbl>
      <w:tblPr>
        <w:tblStyle w:val="TableGrid"/>
        <w:bidiVisual/>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883"/>
        <w:gridCol w:w="1276"/>
        <w:gridCol w:w="1134"/>
        <w:gridCol w:w="1197"/>
      </w:tblGrid>
      <w:tr w:rsidR="00FE25C6" w:rsidRPr="00374E87" w:rsidTr="00D11204">
        <w:trPr>
          <w:trHeight w:val="144"/>
          <w:jc w:val="center"/>
        </w:trPr>
        <w:tc>
          <w:tcPr>
            <w:tcW w:w="1731"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فعالیت مورد انتظار</w:t>
            </w:r>
          </w:p>
        </w:tc>
        <w:tc>
          <w:tcPr>
            <w:tcW w:w="8883"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استاندارد مورد انتظار</w:t>
            </w:r>
          </w:p>
        </w:tc>
        <w:tc>
          <w:tcPr>
            <w:tcW w:w="1276"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روش ارزشیابی</w:t>
            </w:r>
          </w:p>
        </w:tc>
        <w:tc>
          <w:tcPr>
            <w:tcW w:w="1134"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فعالیت</w:t>
            </w:r>
          </w:p>
        </w:tc>
        <w:tc>
          <w:tcPr>
            <w:tcW w:w="1197"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کسب شده</w:t>
            </w:r>
          </w:p>
        </w:tc>
      </w:tr>
      <w:tr w:rsidR="00FE25C6" w:rsidRPr="00374E87" w:rsidTr="00D11204">
        <w:trPr>
          <w:trHeight w:val="144"/>
          <w:jc w:val="center"/>
        </w:trPr>
        <w:tc>
          <w:tcPr>
            <w:tcW w:w="1731" w:type="dxa"/>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موجودبودن دستورالعمل ها ومستندات</w:t>
            </w:r>
          </w:p>
        </w:tc>
        <w:tc>
          <w:tcPr>
            <w:tcW w:w="8883" w:type="dxa"/>
            <w:vAlign w:val="center"/>
          </w:tcPr>
          <w:p w:rsidR="00FE25C6" w:rsidRPr="00374E87" w:rsidRDefault="00FE25C6" w:rsidP="008605B3">
            <w:pPr>
              <w:pStyle w:val="ListParagraph"/>
              <w:numPr>
                <w:ilvl w:val="0"/>
                <w:numId w:val="20"/>
              </w:numPr>
              <w:ind w:left="475" w:hanging="284"/>
              <w:jc w:val="both"/>
              <w:rPr>
                <w:rFonts w:ascii="Times New Roman" w:hAnsi="Times New Roman" w:cs="B Nazanin"/>
                <w:b/>
                <w:bCs/>
                <w:sz w:val="24"/>
                <w:szCs w:val="24"/>
              </w:rPr>
            </w:pPr>
            <w:r w:rsidRPr="00374E87">
              <w:rPr>
                <w:rFonts w:ascii="Times New Roman" w:hAnsi="Times New Roman" w:cs="B Nazanin" w:hint="cs"/>
                <w:sz w:val="24"/>
                <w:szCs w:val="24"/>
                <w:rtl/>
              </w:rPr>
              <w:t>وجود بسته</w:t>
            </w:r>
            <w:r w:rsidRPr="00374E87">
              <w:rPr>
                <w:rFonts w:ascii="Times New Roman" w:hAnsi="Times New Roman" w:cs="B Nazanin"/>
                <w:sz w:val="24"/>
                <w:szCs w:val="24"/>
                <w:rtl/>
              </w:rPr>
              <w:softHyphen/>
            </w:r>
            <w:r w:rsidRPr="00374E87">
              <w:rPr>
                <w:rFonts w:ascii="Times New Roman" w:hAnsi="Times New Roman" w:cs="B Nazanin" w:hint="cs"/>
                <w:sz w:val="24"/>
                <w:szCs w:val="24"/>
                <w:rtl/>
              </w:rPr>
              <w:t>های خدمتی پزشک و غیرپزشک</w:t>
            </w:r>
            <w:r w:rsidRPr="00374E87">
              <w:rPr>
                <w:rFonts w:ascii="Times New Roman" w:hAnsi="Times New Roman" w:cs="B Nazanin"/>
                <w:sz w:val="24"/>
                <w:szCs w:val="24"/>
              </w:rPr>
              <w:t xml:space="preserve"> </w:t>
            </w:r>
            <w:r w:rsidRPr="00374E87">
              <w:rPr>
                <w:rFonts w:ascii="Times New Roman" w:hAnsi="Times New Roman" w:cs="B Nazanin" w:hint="cs"/>
                <w:b/>
                <w:bCs/>
                <w:sz w:val="24"/>
                <w:szCs w:val="24"/>
                <w:rtl/>
              </w:rPr>
              <w:t>(یک امتیاز)</w:t>
            </w:r>
          </w:p>
          <w:p w:rsidR="00FE25C6" w:rsidRPr="00374E87" w:rsidRDefault="00FE25C6" w:rsidP="00723260">
            <w:pPr>
              <w:pStyle w:val="ListParagraph"/>
              <w:numPr>
                <w:ilvl w:val="0"/>
                <w:numId w:val="20"/>
              </w:numPr>
              <w:ind w:left="475" w:hanging="284"/>
              <w:jc w:val="both"/>
              <w:rPr>
                <w:rFonts w:ascii="Times New Roman" w:hAnsi="Times New Roman" w:cs="B Nazanin"/>
                <w:b/>
                <w:bCs/>
                <w:sz w:val="24"/>
                <w:szCs w:val="24"/>
              </w:rPr>
            </w:pPr>
            <w:r w:rsidRPr="00374E87">
              <w:rPr>
                <w:rFonts w:ascii="Times New Roman" w:hAnsi="Times New Roman" w:cs="B Nazanin" w:hint="cs"/>
                <w:sz w:val="24"/>
                <w:szCs w:val="24"/>
                <w:rtl/>
              </w:rPr>
              <w:t>وجود دستورالعمل</w:t>
            </w:r>
            <w:r w:rsidRPr="00374E87">
              <w:rPr>
                <w:rFonts w:ascii="Times New Roman" w:hAnsi="Times New Roman" w:cs="B Nazanin"/>
                <w:sz w:val="24"/>
                <w:szCs w:val="24"/>
                <w:rtl/>
              </w:rPr>
              <w:softHyphen/>
            </w:r>
            <w:r w:rsidRPr="00374E87">
              <w:rPr>
                <w:rFonts w:ascii="Times New Roman" w:hAnsi="Times New Roman" w:cs="B Nazanin" w:hint="cs"/>
                <w:sz w:val="24"/>
                <w:szCs w:val="24"/>
                <w:rtl/>
              </w:rPr>
              <w:t>ها (مدارس مروج سلامت، پدیکولوز، مکمل</w:t>
            </w:r>
            <w:r w:rsidRPr="00374E87">
              <w:rPr>
                <w:rFonts w:ascii="Times New Roman" w:hAnsi="Times New Roman" w:cs="B Nazanin" w:hint="cs"/>
                <w:sz w:val="24"/>
                <w:szCs w:val="24"/>
                <w:rtl/>
              </w:rPr>
              <w:softHyphen/>
              <w:t>یاری ویتامی</w:t>
            </w:r>
            <w:r w:rsidR="00723260" w:rsidRPr="00374E87">
              <w:rPr>
                <w:rFonts w:ascii="Times New Roman" w:hAnsi="Times New Roman" w:cs="B Nazanin" w:hint="cs"/>
                <w:sz w:val="24"/>
                <w:szCs w:val="24"/>
                <w:rtl/>
              </w:rPr>
              <w:t>ن دی، آهن</w:t>
            </w:r>
            <w:r w:rsidR="00723260" w:rsidRPr="00374E87">
              <w:rPr>
                <w:rFonts w:ascii="Times New Roman" w:hAnsi="Times New Roman" w:cs="B Nazanin" w:hint="cs"/>
                <w:sz w:val="24"/>
                <w:szCs w:val="24"/>
                <w:rtl/>
              </w:rPr>
              <w:softHyphen/>
              <w:t xml:space="preserve">یاری، شیر مدرسه، سنجش، </w:t>
            </w:r>
            <w:r w:rsidRPr="00374E87">
              <w:rPr>
                <w:rFonts w:ascii="Times New Roman" w:hAnsi="Times New Roman" w:cs="B Nazanin" w:hint="cs"/>
                <w:sz w:val="24"/>
                <w:szCs w:val="24"/>
                <w:rtl/>
              </w:rPr>
              <w:t>مراقبت سلامت دانش</w:t>
            </w:r>
            <w:r w:rsidRPr="00374E87">
              <w:rPr>
                <w:rFonts w:ascii="Times New Roman" w:hAnsi="Times New Roman" w:cs="B Nazanin" w:hint="cs"/>
                <w:sz w:val="24"/>
                <w:szCs w:val="24"/>
                <w:rtl/>
              </w:rPr>
              <w:softHyphen/>
              <w:t xml:space="preserve">آموز)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20"/>
              </w:numPr>
              <w:ind w:left="475" w:hanging="284"/>
              <w:jc w:val="both"/>
              <w:rPr>
                <w:rFonts w:ascii="Times New Roman" w:hAnsi="Times New Roman" w:cs="B Nazanin"/>
                <w:b/>
                <w:bCs/>
                <w:sz w:val="24"/>
                <w:szCs w:val="24"/>
              </w:rPr>
            </w:pPr>
            <w:r w:rsidRPr="00374E87">
              <w:rPr>
                <w:rFonts w:ascii="Times New Roman" w:hAnsi="Times New Roman" w:cs="B Nazanin" w:hint="cs"/>
                <w:sz w:val="24"/>
                <w:szCs w:val="24"/>
                <w:rtl/>
              </w:rPr>
              <w:t xml:space="preserve">وجود نامه های ابلاغی </w:t>
            </w:r>
            <w:r w:rsidRPr="00374E87">
              <w:rPr>
                <w:rFonts w:ascii="Times New Roman" w:hAnsi="Times New Roman" w:cs="B Nazanin" w:hint="cs"/>
                <w:b/>
                <w:bCs/>
                <w:sz w:val="24"/>
                <w:szCs w:val="24"/>
                <w:rtl/>
              </w:rPr>
              <w:t>(یک امتیاز)</w:t>
            </w:r>
          </w:p>
          <w:p w:rsidR="00FE25C6" w:rsidRPr="00374E87" w:rsidRDefault="00FE25C6" w:rsidP="00723260">
            <w:pPr>
              <w:pStyle w:val="ListParagraph"/>
              <w:numPr>
                <w:ilvl w:val="0"/>
                <w:numId w:val="20"/>
              </w:numPr>
              <w:ind w:left="475" w:hanging="284"/>
              <w:jc w:val="both"/>
              <w:rPr>
                <w:rFonts w:ascii="Times New Roman" w:hAnsi="Times New Roman" w:cs="B Nazanin"/>
                <w:sz w:val="24"/>
                <w:szCs w:val="24"/>
                <w:rtl/>
              </w:rPr>
            </w:pPr>
            <w:r w:rsidRPr="00374E87">
              <w:rPr>
                <w:rFonts w:ascii="Times New Roman" w:hAnsi="Times New Roman" w:cs="B Nazanin" w:hint="cs"/>
                <w:sz w:val="24"/>
                <w:szCs w:val="24"/>
                <w:rtl/>
              </w:rPr>
              <w:t>وجود مواد آموزشی (</w:t>
            </w:r>
            <w:r w:rsidR="00723260" w:rsidRPr="00374E87">
              <w:rPr>
                <w:rFonts w:ascii="Times New Roman" w:hAnsi="Times New Roman" w:cs="B Nazanin" w:hint="cs"/>
                <w:sz w:val="24"/>
                <w:szCs w:val="24"/>
                <w:rtl/>
              </w:rPr>
              <w:t xml:space="preserve">در ابعاد مختلف </w:t>
            </w:r>
            <w:r w:rsidRPr="00374E87">
              <w:rPr>
                <w:rFonts w:ascii="Times New Roman" w:hAnsi="Times New Roman" w:cs="B Nazanin" w:hint="cs"/>
                <w:sz w:val="24"/>
                <w:szCs w:val="24"/>
                <w:rtl/>
              </w:rPr>
              <w:t xml:space="preserve">سلامت) </w:t>
            </w:r>
            <w:r w:rsidRPr="00374E87">
              <w:rPr>
                <w:rFonts w:ascii="Times New Roman" w:hAnsi="Times New Roman" w:cs="B Nazanin" w:hint="cs"/>
                <w:b/>
                <w:bCs/>
                <w:sz w:val="24"/>
                <w:szCs w:val="24"/>
                <w:rtl/>
              </w:rPr>
              <w:t>(یک امتیاز)</w:t>
            </w:r>
          </w:p>
        </w:tc>
        <w:tc>
          <w:tcPr>
            <w:tcW w:w="1276"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134" w:type="dxa"/>
            <w:vAlign w:val="center"/>
          </w:tcPr>
          <w:p w:rsidR="00FE25C6" w:rsidRPr="00374E87" w:rsidRDefault="00FE25C6" w:rsidP="00D11204">
            <w:pPr>
              <w:bidi/>
              <w:jc w:val="center"/>
              <w:rPr>
                <w:rFonts w:ascii="Times New Roman" w:hAnsi="Times New Roman" w:cs="B Nazanin"/>
                <w:sz w:val="24"/>
                <w:szCs w:val="24"/>
                <w:rtl/>
              </w:rPr>
            </w:pPr>
            <w:r w:rsidRPr="00374E87">
              <w:rPr>
                <w:rFonts w:ascii="Times New Roman" w:hAnsi="Times New Roman" w:cs="B Nazanin" w:hint="cs"/>
                <w:sz w:val="24"/>
                <w:szCs w:val="24"/>
                <w:rtl/>
              </w:rPr>
              <w:t>4 امتیاز</w:t>
            </w:r>
          </w:p>
        </w:tc>
        <w:tc>
          <w:tcPr>
            <w:tcW w:w="1197"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731"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 xml:space="preserve">ارسال </w:t>
            </w:r>
            <w:r w:rsidRPr="00374E87">
              <w:rPr>
                <w:rFonts w:cs="B Nazanin"/>
                <w:b/>
                <w:bCs/>
                <w:sz w:val="24"/>
                <w:szCs w:val="24"/>
                <w:rtl/>
              </w:rPr>
              <w:t>مستندات و دستورالعمل</w:t>
            </w:r>
            <w:r w:rsidRPr="00374E87">
              <w:rPr>
                <w:rFonts w:cs="B Nazanin" w:hint="cs"/>
                <w:b/>
                <w:bCs/>
                <w:sz w:val="24"/>
                <w:szCs w:val="24"/>
                <w:rtl/>
              </w:rPr>
              <w:softHyphen/>
            </w:r>
            <w:r w:rsidRPr="00374E87">
              <w:rPr>
                <w:rFonts w:cs="B Nazanin"/>
                <w:b/>
                <w:bCs/>
                <w:sz w:val="24"/>
                <w:szCs w:val="24"/>
                <w:rtl/>
              </w:rPr>
              <w:t>ها</w:t>
            </w:r>
            <w:r w:rsidRPr="00374E87">
              <w:rPr>
                <w:rStyle w:val="FootnoteReference"/>
                <w:rFonts w:cs="B Nazanin"/>
                <w:b/>
                <w:bCs/>
                <w:sz w:val="24"/>
                <w:szCs w:val="24"/>
                <w:rtl/>
              </w:rPr>
              <w:footnoteReference w:id="1"/>
            </w:r>
          </w:p>
        </w:tc>
        <w:tc>
          <w:tcPr>
            <w:tcW w:w="8883" w:type="dxa"/>
          </w:tcPr>
          <w:p w:rsidR="00FE25C6" w:rsidRPr="00374E87" w:rsidRDefault="00FE25C6" w:rsidP="008605B3">
            <w:pPr>
              <w:pStyle w:val="ListParagraph"/>
              <w:numPr>
                <w:ilvl w:val="0"/>
                <w:numId w:val="19"/>
              </w:numPr>
              <w:jc w:val="both"/>
              <w:rPr>
                <w:rFonts w:cs="B Nazanin"/>
                <w:sz w:val="24"/>
                <w:szCs w:val="24"/>
                <w:rtl/>
              </w:rPr>
            </w:pPr>
            <w:r w:rsidRPr="00374E87">
              <w:rPr>
                <w:rFonts w:cs="B Nazanin" w:hint="cs"/>
                <w:sz w:val="24"/>
                <w:szCs w:val="24"/>
                <w:rtl/>
              </w:rPr>
              <w:t>ارسال</w:t>
            </w:r>
            <w:r w:rsidRPr="00374E87">
              <w:rPr>
                <w:rFonts w:cs="B Nazanin"/>
                <w:sz w:val="24"/>
                <w:szCs w:val="24"/>
                <w:rtl/>
              </w:rPr>
              <w:t xml:space="preserve"> مستندات</w:t>
            </w:r>
            <w:r w:rsidRPr="00374E87">
              <w:rPr>
                <w:rFonts w:cs="B Nazanin" w:hint="cs"/>
                <w:sz w:val="24"/>
                <w:szCs w:val="24"/>
                <w:rtl/>
              </w:rPr>
              <w:t xml:space="preserve"> و دستورالعمل</w:t>
            </w:r>
            <w:r w:rsidRPr="00374E87">
              <w:rPr>
                <w:rFonts w:cs="B Nazanin"/>
                <w:sz w:val="24"/>
                <w:szCs w:val="24"/>
                <w:rtl/>
              </w:rPr>
              <w:softHyphen/>
            </w:r>
            <w:r w:rsidRPr="00374E87">
              <w:rPr>
                <w:rFonts w:cs="B Nazanin" w:hint="cs"/>
                <w:sz w:val="24"/>
                <w:szCs w:val="24"/>
                <w:rtl/>
              </w:rPr>
              <w:t xml:space="preserve">های دریافتی، به واحد های تحت پوشش </w:t>
            </w:r>
            <w:r w:rsidRPr="00374E87">
              <w:rPr>
                <w:rFonts w:cs="B Nazanin" w:hint="cs"/>
                <w:b/>
                <w:bCs/>
                <w:sz w:val="24"/>
                <w:szCs w:val="24"/>
                <w:rtl/>
              </w:rPr>
              <w:t>(دو امتیاز)</w:t>
            </w:r>
          </w:p>
        </w:tc>
        <w:tc>
          <w:tcPr>
            <w:tcW w:w="1276" w:type="dxa"/>
            <w:vAlign w:val="center"/>
          </w:tcPr>
          <w:p w:rsidR="00FE25C6" w:rsidRPr="00374E87" w:rsidRDefault="00FE25C6" w:rsidP="00D11204">
            <w:pPr>
              <w:bidi/>
              <w:jc w:val="center"/>
              <w:rPr>
                <w:rFonts w:cs="B Nazanin"/>
                <w:sz w:val="16"/>
                <w:szCs w:val="16"/>
                <w:rtl/>
              </w:rPr>
            </w:pPr>
            <w:r w:rsidRPr="00374E87">
              <w:rPr>
                <w:rFonts w:cs="B Nazanin" w:hint="cs"/>
                <w:sz w:val="16"/>
                <w:szCs w:val="16"/>
                <w:rtl/>
              </w:rPr>
              <w:t>مشاهده و بررسی مستندات</w:t>
            </w:r>
          </w:p>
        </w:tc>
        <w:tc>
          <w:tcPr>
            <w:tcW w:w="113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2 امتیاز</w:t>
            </w:r>
          </w:p>
        </w:tc>
        <w:tc>
          <w:tcPr>
            <w:tcW w:w="1197"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731" w:type="dxa"/>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دانش و مهارت لازم</w:t>
            </w:r>
          </w:p>
        </w:tc>
        <w:tc>
          <w:tcPr>
            <w:tcW w:w="8883" w:type="dxa"/>
            <w:vAlign w:val="center"/>
          </w:tcPr>
          <w:p w:rsidR="00FE25C6" w:rsidRPr="00374E87" w:rsidRDefault="00FE25C6" w:rsidP="008605B3">
            <w:pPr>
              <w:pStyle w:val="ListParagraph"/>
              <w:numPr>
                <w:ilvl w:val="0"/>
                <w:numId w:val="8"/>
              </w:numPr>
              <w:ind w:left="459" w:hanging="283"/>
              <w:jc w:val="both"/>
              <w:rPr>
                <w:rFonts w:ascii="Times New Roman" w:hAnsi="Times New Roman" w:cs="B Nazanin"/>
                <w:b/>
                <w:bCs/>
                <w:sz w:val="24"/>
                <w:szCs w:val="24"/>
              </w:rPr>
            </w:pPr>
            <w:r w:rsidRPr="00374E87">
              <w:rPr>
                <w:rFonts w:ascii="Times New Roman" w:hAnsi="Times New Roman" w:cs="B Nazanin" w:hint="cs"/>
                <w:sz w:val="24"/>
                <w:szCs w:val="24"/>
                <w:rtl/>
              </w:rPr>
              <w:t>آگاهی از برنامه</w:t>
            </w:r>
            <w:r w:rsidRPr="00374E87">
              <w:rPr>
                <w:rFonts w:ascii="Times New Roman" w:hAnsi="Times New Roman" w:cs="B Nazanin" w:hint="cs"/>
                <w:sz w:val="24"/>
                <w:szCs w:val="24"/>
                <w:rtl/>
              </w:rPr>
              <w:softHyphen/>
              <w:t xml:space="preserve">های سلامت نوجوانان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b/>
                <w:bCs/>
                <w:sz w:val="24"/>
                <w:szCs w:val="24"/>
              </w:rPr>
            </w:pPr>
            <w:r w:rsidRPr="00374E87">
              <w:rPr>
                <w:rFonts w:ascii="Times New Roman" w:hAnsi="Times New Roman" w:cs="B Nazanin" w:hint="cs"/>
                <w:sz w:val="24"/>
                <w:szCs w:val="24"/>
                <w:rtl/>
              </w:rPr>
              <w:t xml:space="preserve">آگاهی از دستورالعمل برنامه مروج سلامت مدارس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b/>
                <w:bCs/>
                <w:sz w:val="24"/>
                <w:szCs w:val="24"/>
              </w:rPr>
            </w:pPr>
            <w:r w:rsidRPr="00374E87">
              <w:rPr>
                <w:rFonts w:ascii="Times New Roman" w:hAnsi="Times New Roman" w:cs="B Nazanin" w:hint="cs"/>
                <w:sz w:val="24"/>
                <w:szCs w:val="24"/>
                <w:rtl/>
              </w:rPr>
              <w:t xml:space="preserve">آگاهی از دستورالعمل طرح سنجش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sz w:val="24"/>
                <w:szCs w:val="24"/>
              </w:rPr>
            </w:pPr>
            <w:r w:rsidRPr="00374E87">
              <w:rPr>
                <w:rFonts w:ascii="Times New Roman" w:hAnsi="Times New Roman" w:cs="B Nazanin" w:hint="cs"/>
                <w:sz w:val="24"/>
                <w:szCs w:val="24"/>
                <w:rtl/>
              </w:rPr>
              <w:t xml:space="preserve">آگاهی از دستورالعمل پدیکولوز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b/>
                <w:bCs/>
                <w:sz w:val="24"/>
                <w:szCs w:val="24"/>
              </w:rPr>
            </w:pPr>
            <w:r w:rsidRPr="00374E87">
              <w:rPr>
                <w:rFonts w:ascii="Times New Roman" w:hAnsi="Times New Roman" w:cs="B Nazanin" w:hint="cs"/>
                <w:sz w:val="24"/>
                <w:szCs w:val="24"/>
                <w:rtl/>
              </w:rPr>
              <w:t>آگاهی از دستورالعمل سفیران سلامت دانش</w:t>
            </w:r>
            <w:r w:rsidRPr="00374E87">
              <w:rPr>
                <w:rFonts w:ascii="Times New Roman" w:hAnsi="Times New Roman" w:cs="B Nazanin" w:hint="cs"/>
                <w:sz w:val="24"/>
                <w:szCs w:val="24"/>
                <w:rtl/>
              </w:rPr>
              <w:softHyphen/>
              <w:t xml:space="preserve">آموزی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b/>
                <w:bCs/>
                <w:sz w:val="24"/>
                <w:szCs w:val="24"/>
              </w:rPr>
            </w:pPr>
            <w:r w:rsidRPr="00374E87">
              <w:rPr>
                <w:rFonts w:ascii="Times New Roman" w:hAnsi="Times New Roman" w:cs="B Nazanin" w:hint="cs"/>
                <w:sz w:val="24"/>
                <w:szCs w:val="24"/>
                <w:rtl/>
              </w:rPr>
              <w:t>آگاهی از دستورالعمل مکمل</w:t>
            </w:r>
            <w:r w:rsidRPr="00374E87">
              <w:rPr>
                <w:rFonts w:ascii="Times New Roman" w:hAnsi="Times New Roman" w:cs="B Nazanin" w:hint="cs"/>
                <w:sz w:val="24"/>
                <w:szCs w:val="24"/>
                <w:rtl/>
              </w:rPr>
              <w:softHyphen/>
              <w:t xml:space="preserve">یاری ویتامین دی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b/>
                <w:bCs/>
                <w:sz w:val="24"/>
                <w:szCs w:val="24"/>
              </w:rPr>
            </w:pPr>
            <w:r w:rsidRPr="00374E87">
              <w:rPr>
                <w:rFonts w:ascii="Times New Roman" w:hAnsi="Times New Roman" w:cs="B Nazanin" w:hint="cs"/>
                <w:sz w:val="24"/>
                <w:szCs w:val="24"/>
                <w:rtl/>
              </w:rPr>
              <w:t>آگاهی از دستورالعمل آهن</w:t>
            </w:r>
            <w:r w:rsidRPr="00374E87">
              <w:rPr>
                <w:rFonts w:ascii="Times New Roman" w:hAnsi="Times New Roman" w:cs="B Nazanin" w:hint="cs"/>
                <w:sz w:val="24"/>
                <w:szCs w:val="24"/>
                <w:rtl/>
              </w:rPr>
              <w:softHyphen/>
              <w:t xml:space="preserve">یاری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b/>
                <w:bCs/>
                <w:sz w:val="24"/>
                <w:szCs w:val="24"/>
              </w:rPr>
            </w:pPr>
            <w:r w:rsidRPr="00374E87">
              <w:rPr>
                <w:rFonts w:ascii="Times New Roman" w:hAnsi="Times New Roman" w:cs="B Nazanin" w:hint="cs"/>
                <w:sz w:val="24"/>
                <w:szCs w:val="24"/>
                <w:rtl/>
              </w:rPr>
              <w:t xml:space="preserve">آگاهی از دستورالعمل شیر مدرسه </w:t>
            </w:r>
            <w:r w:rsidRPr="00374E87">
              <w:rPr>
                <w:rFonts w:ascii="Times New Roman" w:hAnsi="Times New Roman" w:cs="B Nazanin" w:hint="cs"/>
                <w:b/>
                <w:bCs/>
                <w:sz w:val="24"/>
                <w:szCs w:val="24"/>
                <w:rtl/>
              </w:rPr>
              <w:t>(یک امتیاز)</w:t>
            </w:r>
          </w:p>
          <w:p w:rsidR="00FE25C6" w:rsidRPr="00374E87" w:rsidRDefault="00FE25C6" w:rsidP="008605B3">
            <w:pPr>
              <w:pStyle w:val="ListParagraph"/>
              <w:numPr>
                <w:ilvl w:val="0"/>
                <w:numId w:val="8"/>
              </w:numPr>
              <w:ind w:left="459" w:hanging="283"/>
              <w:jc w:val="both"/>
              <w:rPr>
                <w:rFonts w:ascii="Times New Roman" w:hAnsi="Times New Roman" w:cs="B Nazanin"/>
                <w:sz w:val="24"/>
                <w:szCs w:val="24"/>
              </w:rPr>
            </w:pPr>
            <w:r w:rsidRPr="00374E87">
              <w:rPr>
                <w:rFonts w:ascii="Times New Roman" w:hAnsi="Times New Roman" w:cs="B Nazanin" w:hint="cs"/>
                <w:sz w:val="24"/>
                <w:szCs w:val="24"/>
                <w:rtl/>
              </w:rPr>
              <w:t xml:space="preserve">آگاهی از دستورالعمل سایر برنامه های ابلاغی </w:t>
            </w:r>
            <w:r w:rsidRPr="00374E87">
              <w:rPr>
                <w:rFonts w:ascii="Times New Roman" w:hAnsi="Times New Roman" w:cs="B Nazanin" w:hint="cs"/>
                <w:b/>
                <w:bCs/>
                <w:sz w:val="24"/>
                <w:szCs w:val="24"/>
                <w:rtl/>
              </w:rPr>
              <w:t>(سه امتیاز)</w:t>
            </w:r>
          </w:p>
          <w:p w:rsidR="00FE25C6" w:rsidRPr="00374E87" w:rsidRDefault="00FE25C6" w:rsidP="008605B3">
            <w:pPr>
              <w:pStyle w:val="ListParagraph"/>
              <w:numPr>
                <w:ilvl w:val="0"/>
                <w:numId w:val="8"/>
              </w:numPr>
              <w:ind w:left="459" w:hanging="283"/>
              <w:jc w:val="both"/>
              <w:rPr>
                <w:rFonts w:ascii="Times New Roman" w:hAnsi="Times New Roman" w:cs="B Nazanin"/>
                <w:sz w:val="24"/>
                <w:szCs w:val="24"/>
                <w:rtl/>
              </w:rPr>
            </w:pPr>
            <w:r w:rsidRPr="00374E87">
              <w:rPr>
                <w:rFonts w:ascii="Times New Roman" w:hAnsi="Times New Roman" w:cs="B Nazanin" w:hint="cs"/>
                <w:sz w:val="24"/>
                <w:szCs w:val="24"/>
                <w:rtl/>
              </w:rPr>
              <w:t xml:space="preserve">تسلط بر سامانه </w:t>
            </w:r>
            <w:r w:rsidR="00723260" w:rsidRPr="00374E87">
              <w:rPr>
                <w:rFonts w:ascii="Times New Roman" w:hAnsi="Times New Roman" w:cs="B Nazanin" w:hint="cs"/>
                <w:sz w:val="24"/>
                <w:szCs w:val="24"/>
                <w:rtl/>
              </w:rPr>
              <w:t>الکترونیک و سامانه پایش برنامه عملیاتی</w:t>
            </w:r>
            <w:r w:rsidRPr="00374E87">
              <w:rPr>
                <w:rFonts w:ascii="Times New Roman" w:hAnsi="Times New Roman" w:cs="B Nazanin" w:hint="cs"/>
                <w:b/>
                <w:bCs/>
                <w:sz w:val="24"/>
                <w:szCs w:val="24"/>
                <w:rtl/>
              </w:rPr>
              <w:t>(دو امتیاز)</w:t>
            </w:r>
          </w:p>
        </w:tc>
        <w:tc>
          <w:tcPr>
            <w:tcW w:w="1276" w:type="dxa"/>
            <w:vAlign w:val="center"/>
          </w:tcPr>
          <w:p w:rsidR="00FE25C6" w:rsidRPr="00374E87" w:rsidRDefault="00FE25C6" w:rsidP="00D11204">
            <w:pPr>
              <w:bidi/>
              <w:jc w:val="center"/>
              <w:rPr>
                <w:rFonts w:ascii="Times New Roman" w:hAnsi="Times New Roman" w:cs="B Nazanin"/>
                <w:sz w:val="24"/>
                <w:szCs w:val="24"/>
                <w:rtl/>
              </w:rPr>
            </w:pPr>
            <w:r w:rsidRPr="00374E87">
              <w:rPr>
                <w:rFonts w:ascii="Times New Roman" w:hAnsi="Times New Roman" w:cs="B Nazanin" w:hint="cs"/>
                <w:sz w:val="24"/>
                <w:szCs w:val="24"/>
                <w:rtl/>
              </w:rPr>
              <w:t>پرسش و پاسخ</w:t>
            </w:r>
          </w:p>
        </w:tc>
        <w:tc>
          <w:tcPr>
            <w:tcW w:w="1134" w:type="dxa"/>
            <w:vAlign w:val="center"/>
          </w:tcPr>
          <w:p w:rsidR="00FE25C6" w:rsidRPr="00374E87" w:rsidRDefault="00FE25C6" w:rsidP="00D11204">
            <w:pPr>
              <w:jc w:val="center"/>
              <w:rPr>
                <w:rFonts w:ascii="Times New Roman" w:hAnsi="Times New Roman" w:cs="B Nazanin"/>
                <w:sz w:val="24"/>
                <w:szCs w:val="24"/>
                <w:rtl/>
              </w:rPr>
            </w:pPr>
            <w:r w:rsidRPr="00374E87">
              <w:rPr>
                <w:rFonts w:ascii="Times New Roman" w:hAnsi="Times New Roman" w:cs="B Nazanin" w:hint="cs"/>
                <w:sz w:val="24"/>
                <w:szCs w:val="24"/>
                <w:rtl/>
              </w:rPr>
              <w:t>13 امتیاز</w:t>
            </w:r>
          </w:p>
        </w:tc>
        <w:tc>
          <w:tcPr>
            <w:tcW w:w="1197" w:type="dxa"/>
            <w:vAlign w:val="center"/>
          </w:tcPr>
          <w:p w:rsidR="00FE25C6" w:rsidRPr="00374E87" w:rsidRDefault="00FE25C6" w:rsidP="00D11204">
            <w:pPr>
              <w:bidi/>
              <w:jc w:val="center"/>
              <w:rPr>
                <w:rFonts w:ascii="Times New Roman" w:hAnsi="Times New Roman" w:cs="B Nazanin"/>
                <w:b/>
                <w:bCs/>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ascii="Arial" w:hAnsi="Arial" w:cs="B Nazanin"/>
                <w:b/>
                <w:bCs/>
                <w:sz w:val="24"/>
                <w:szCs w:val="24"/>
                <w:rtl/>
              </w:rPr>
            </w:pPr>
            <w:r w:rsidRPr="00374E87">
              <w:rPr>
                <w:rFonts w:ascii="Arial" w:hAnsi="Arial" w:cs="B Nazanin" w:hint="cs"/>
                <w:b/>
                <w:bCs/>
                <w:sz w:val="24"/>
                <w:szCs w:val="24"/>
                <w:rtl/>
              </w:rPr>
              <w:t>جمع امتیاز برنامه</w:t>
            </w:r>
          </w:p>
        </w:tc>
        <w:tc>
          <w:tcPr>
            <w:tcW w:w="1134"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19</w:t>
            </w:r>
          </w:p>
        </w:tc>
        <w:tc>
          <w:tcPr>
            <w:tcW w:w="1197"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امتیاز کسب شده</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7"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امتیازکسب شده</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7"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lastRenderedPageBreak/>
              <w:t>درصد امتیاز قابل قبول</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7" w:type="dxa"/>
            <w:vAlign w:val="center"/>
          </w:tcPr>
          <w:p w:rsidR="00FE25C6" w:rsidRPr="00374E87" w:rsidRDefault="00FE25C6" w:rsidP="00D11204">
            <w:pPr>
              <w:bidi/>
              <w:jc w:val="center"/>
              <w:rPr>
                <w:rFonts w:cs="B Nazanin"/>
                <w:b/>
                <w:bCs/>
                <w:sz w:val="24"/>
                <w:szCs w:val="24"/>
                <w:rtl/>
              </w:rPr>
            </w:pPr>
          </w:p>
        </w:tc>
      </w:tr>
    </w:tbl>
    <w:p w:rsidR="00FE25C6" w:rsidRPr="00374E87" w:rsidRDefault="00FE25C6" w:rsidP="008605B3">
      <w:pPr>
        <w:pStyle w:val="ListParagraph"/>
        <w:numPr>
          <w:ilvl w:val="0"/>
          <w:numId w:val="1"/>
        </w:numPr>
        <w:spacing w:after="0"/>
        <w:rPr>
          <w:rFonts w:ascii="Times New Roman" w:hAnsi="Times New Roman" w:cs="B Nazanin"/>
          <w:b/>
          <w:bCs/>
          <w:sz w:val="28"/>
          <w:szCs w:val="28"/>
          <w:rtl/>
        </w:rPr>
      </w:pPr>
      <w:r w:rsidRPr="00374E87">
        <w:rPr>
          <w:rFonts w:ascii="Times New Roman" w:hAnsi="Times New Roman" w:cs="B Nazanin" w:hint="cs"/>
          <w:b/>
          <w:bCs/>
          <w:sz w:val="28"/>
          <w:szCs w:val="28"/>
          <w:rtl/>
        </w:rPr>
        <w:t>پایش و  ارزشیابی</w:t>
      </w:r>
    </w:p>
    <w:tbl>
      <w:tblPr>
        <w:tblStyle w:val="TableGrid"/>
        <w:bidiVisual/>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883"/>
        <w:gridCol w:w="1276"/>
        <w:gridCol w:w="1134"/>
        <w:gridCol w:w="1197"/>
      </w:tblGrid>
      <w:tr w:rsidR="00FE25C6" w:rsidRPr="00374E87" w:rsidTr="00D11204">
        <w:trPr>
          <w:trHeight w:val="144"/>
          <w:jc w:val="center"/>
        </w:trPr>
        <w:tc>
          <w:tcPr>
            <w:tcW w:w="1731"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فعالیت مورد انتظار</w:t>
            </w:r>
          </w:p>
        </w:tc>
        <w:tc>
          <w:tcPr>
            <w:tcW w:w="8883"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استاندارد مورد انتظار</w:t>
            </w:r>
          </w:p>
        </w:tc>
        <w:tc>
          <w:tcPr>
            <w:tcW w:w="1276"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روش ارزشیابی</w:t>
            </w:r>
          </w:p>
        </w:tc>
        <w:tc>
          <w:tcPr>
            <w:tcW w:w="1134"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فعالیت</w:t>
            </w:r>
          </w:p>
        </w:tc>
        <w:tc>
          <w:tcPr>
            <w:tcW w:w="1197"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کسب شده</w:t>
            </w:r>
          </w:p>
        </w:tc>
      </w:tr>
      <w:tr w:rsidR="00FE25C6" w:rsidRPr="00374E87" w:rsidTr="00D11204">
        <w:trPr>
          <w:trHeight w:val="144"/>
          <w:jc w:val="center"/>
        </w:trPr>
        <w:tc>
          <w:tcPr>
            <w:tcW w:w="1731"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پایش واحد های تحت پوشش</w:t>
            </w:r>
          </w:p>
        </w:tc>
        <w:tc>
          <w:tcPr>
            <w:tcW w:w="8883" w:type="dxa"/>
          </w:tcPr>
          <w:p w:rsidR="00FE25C6" w:rsidRPr="00374E87" w:rsidRDefault="00FE25C6" w:rsidP="008605B3">
            <w:pPr>
              <w:pStyle w:val="ListParagraph"/>
              <w:numPr>
                <w:ilvl w:val="0"/>
                <w:numId w:val="9"/>
              </w:numPr>
              <w:rPr>
                <w:rFonts w:cs="B Nazanin"/>
                <w:b/>
                <w:bCs/>
                <w:sz w:val="24"/>
                <w:szCs w:val="24"/>
              </w:rPr>
            </w:pPr>
            <w:r w:rsidRPr="00374E87">
              <w:rPr>
                <w:rFonts w:cs="B Nazanin" w:hint="cs"/>
                <w:sz w:val="24"/>
                <w:szCs w:val="24"/>
                <w:rtl/>
              </w:rPr>
              <w:t>وجود برنامه زمانبندی پایش</w:t>
            </w:r>
            <w:r w:rsidR="009332E4" w:rsidRPr="00374E87">
              <w:rPr>
                <w:rFonts w:cs="B Nazanin" w:hint="cs"/>
                <w:sz w:val="24"/>
                <w:szCs w:val="24"/>
                <w:rtl/>
              </w:rPr>
              <w:t xml:space="preserve"> و اجرای پایش ها طبق برنامه</w:t>
            </w:r>
            <w:r w:rsidRPr="00374E87">
              <w:rPr>
                <w:rFonts w:cs="B Nazanin" w:hint="cs"/>
                <w:sz w:val="24"/>
                <w:szCs w:val="24"/>
                <w:rtl/>
              </w:rPr>
              <w:t xml:space="preserve"> </w:t>
            </w:r>
            <w:r w:rsidRPr="00374E87">
              <w:rPr>
                <w:rFonts w:cs="B Nazanin" w:hint="cs"/>
                <w:b/>
                <w:bCs/>
                <w:sz w:val="24"/>
                <w:szCs w:val="24"/>
                <w:rtl/>
              </w:rPr>
              <w:t>(سه امتیاز)</w:t>
            </w:r>
          </w:p>
          <w:p w:rsidR="00FE25C6" w:rsidRPr="00374E87" w:rsidRDefault="00FE25C6" w:rsidP="008605B3">
            <w:pPr>
              <w:pStyle w:val="ListParagraph"/>
              <w:numPr>
                <w:ilvl w:val="0"/>
                <w:numId w:val="9"/>
              </w:numPr>
              <w:rPr>
                <w:rFonts w:cs="B Nazanin"/>
                <w:b/>
                <w:bCs/>
                <w:sz w:val="24"/>
                <w:szCs w:val="24"/>
              </w:rPr>
            </w:pPr>
            <w:r w:rsidRPr="00374E87">
              <w:rPr>
                <w:rFonts w:cs="B Nazanin" w:hint="cs"/>
                <w:sz w:val="24"/>
                <w:szCs w:val="24"/>
                <w:rtl/>
              </w:rPr>
              <w:t xml:space="preserve">استفاده از چک لیست استاندارد </w:t>
            </w:r>
            <w:r w:rsidRPr="00374E87">
              <w:rPr>
                <w:rFonts w:cs="B Nazanin" w:hint="cs"/>
                <w:b/>
                <w:bCs/>
                <w:sz w:val="24"/>
                <w:szCs w:val="24"/>
                <w:rtl/>
              </w:rPr>
              <w:t>(سه امتیاز)</w:t>
            </w:r>
          </w:p>
          <w:p w:rsidR="00FE25C6" w:rsidRPr="00374E87" w:rsidRDefault="00FE25C6" w:rsidP="008605B3">
            <w:pPr>
              <w:pStyle w:val="ListParagraph"/>
              <w:numPr>
                <w:ilvl w:val="0"/>
                <w:numId w:val="9"/>
              </w:numPr>
              <w:rPr>
                <w:rFonts w:cs="B Nazanin"/>
                <w:b/>
                <w:bCs/>
                <w:sz w:val="24"/>
                <w:szCs w:val="24"/>
              </w:rPr>
            </w:pPr>
            <w:r w:rsidRPr="00374E87">
              <w:rPr>
                <w:rFonts w:cs="B Nazanin" w:hint="cs"/>
                <w:sz w:val="24"/>
                <w:szCs w:val="24"/>
                <w:rtl/>
              </w:rPr>
              <w:t xml:space="preserve">توجه به مشکلات و نواقص پایش قبلی </w:t>
            </w:r>
            <w:r w:rsidRPr="00374E87">
              <w:rPr>
                <w:rFonts w:cs="B Nazanin" w:hint="cs"/>
                <w:b/>
                <w:bCs/>
                <w:sz w:val="24"/>
                <w:szCs w:val="24"/>
                <w:rtl/>
              </w:rPr>
              <w:t>(سه امتیاز)</w:t>
            </w:r>
          </w:p>
          <w:p w:rsidR="00FE25C6" w:rsidRPr="00374E87" w:rsidRDefault="00FE25C6" w:rsidP="008605B3">
            <w:pPr>
              <w:pStyle w:val="ListParagraph"/>
              <w:numPr>
                <w:ilvl w:val="0"/>
                <w:numId w:val="9"/>
              </w:numPr>
              <w:rPr>
                <w:rFonts w:cs="B Nazanin"/>
                <w:sz w:val="24"/>
                <w:szCs w:val="24"/>
              </w:rPr>
            </w:pPr>
            <w:r w:rsidRPr="00374E87">
              <w:rPr>
                <w:rFonts w:cs="B Nazanin" w:hint="cs"/>
                <w:sz w:val="24"/>
                <w:szCs w:val="24"/>
                <w:rtl/>
              </w:rPr>
              <w:t xml:space="preserve">ارسال پسخوراند پایش حداکثر تا 2 هفته بعد از بازدید </w:t>
            </w:r>
            <w:r w:rsidRPr="00374E87">
              <w:rPr>
                <w:rFonts w:cs="B Nazanin" w:hint="cs"/>
                <w:b/>
                <w:bCs/>
                <w:sz w:val="24"/>
                <w:szCs w:val="24"/>
                <w:rtl/>
              </w:rPr>
              <w:t>(سه امتیاز)</w:t>
            </w:r>
            <w:r w:rsidRPr="00374E87">
              <w:rPr>
                <w:rFonts w:cs="B Nazanin" w:hint="cs"/>
                <w:sz w:val="24"/>
                <w:szCs w:val="24"/>
                <w:rtl/>
              </w:rPr>
              <w:t xml:space="preserve"> </w:t>
            </w:r>
          </w:p>
          <w:p w:rsidR="00FE25C6" w:rsidRPr="00374E87" w:rsidRDefault="00FE25C6" w:rsidP="00D11204">
            <w:pPr>
              <w:pStyle w:val="ListParagraph"/>
              <w:ind w:left="360"/>
              <w:rPr>
                <w:rFonts w:cs="B Nazanin"/>
                <w:sz w:val="24"/>
                <w:szCs w:val="24"/>
                <w:rtl/>
              </w:rPr>
            </w:pPr>
          </w:p>
        </w:tc>
        <w:tc>
          <w:tcPr>
            <w:tcW w:w="1276"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چک لیست تکمیل شده یا گزارش پایش</w:t>
            </w:r>
          </w:p>
        </w:tc>
        <w:tc>
          <w:tcPr>
            <w:tcW w:w="113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12 امتیاز</w:t>
            </w:r>
          </w:p>
        </w:tc>
        <w:tc>
          <w:tcPr>
            <w:tcW w:w="1197" w:type="dxa"/>
            <w:vAlign w:val="center"/>
          </w:tcPr>
          <w:p w:rsidR="00FE25C6" w:rsidRPr="00374E87" w:rsidRDefault="00FE25C6" w:rsidP="00D11204">
            <w:pPr>
              <w:bidi/>
              <w:jc w:val="center"/>
              <w:rPr>
                <w:rFonts w:ascii="Times New Roman" w:hAnsi="Times New Roman" w:cs="B Nazanin"/>
                <w:sz w:val="24"/>
                <w:szCs w:val="24"/>
                <w:rtl/>
              </w:rPr>
            </w:pPr>
          </w:p>
        </w:tc>
      </w:tr>
      <w:tr w:rsidR="00FE25C6" w:rsidRPr="00374E87" w:rsidTr="00D11204">
        <w:trPr>
          <w:trHeight w:val="144"/>
          <w:jc w:val="center"/>
        </w:trPr>
        <w:tc>
          <w:tcPr>
            <w:tcW w:w="1731"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مداخله به موقع و مؤثر</w:t>
            </w:r>
          </w:p>
        </w:tc>
        <w:tc>
          <w:tcPr>
            <w:tcW w:w="8883" w:type="dxa"/>
          </w:tcPr>
          <w:p w:rsidR="00FE25C6" w:rsidRPr="00374E87" w:rsidRDefault="00FE25C6" w:rsidP="008605B3">
            <w:pPr>
              <w:pStyle w:val="ListParagraph"/>
              <w:numPr>
                <w:ilvl w:val="0"/>
                <w:numId w:val="12"/>
              </w:numPr>
              <w:tabs>
                <w:tab w:val="right" w:pos="333"/>
              </w:tabs>
              <w:ind w:hanging="720"/>
              <w:rPr>
                <w:rFonts w:cs="B Nazanin"/>
                <w:b/>
                <w:bCs/>
                <w:sz w:val="24"/>
                <w:szCs w:val="24"/>
              </w:rPr>
            </w:pPr>
            <w:r w:rsidRPr="00374E87">
              <w:rPr>
                <w:rFonts w:cs="B Nazanin" w:hint="cs"/>
                <w:sz w:val="24"/>
                <w:szCs w:val="24"/>
                <w:rtl/>
              </w:rPr>
              <w:t xml:space="preserve">پیگیری مشکلات و نواقص تا حصول نتیجه </w:t>
            </w:r>
            <w:r w:rsidRPr="00374E87">
              <w:rPr>
                <w:rFonts w:cs="B Nazanin" w:hint="cs"/>
                <w:b/>
                <w:bCs/>
                <w:sz w:val="24"/>
                <w:szCs w:val="24"/>
                <w:rtl/>
              </w:rPr>
              <w:t>(چهار امتیاز)</w:t>
            </w:r>
          </w:p>
          <w:p w:rsidR="00FE25C6" w:rsidRPr="00374E87" w:rsidRDefault="00FE25C6" w:rsidP="008605B3">
            <w:pPr>
              <w:pStyle w:val="ListParagraph"/>
              <w:numPr>
                <w:ilvl w:val="0"/>
                <w:numId w:val="12"/>
              </w:numPr>
              <w:tabs>
                <w:tab w:val="right" w:pos="333"/>
              </w:tabs>
              <w:ind w:hanging="720"/>
              <w:rPr>
                <w:rFonts w:cs="B Nazanin"/>
                <w:sz w:val="24"/>
                <w:szCs w:val="24"/>
                <w:rtl/>
              </w:rPr>
            </w:pPr>
            <w:r w:rsidRPr="00374E87">
              <w:rPr>
                <w:rFonts w:cs="B Nazanin" w:hint="cs"/>
                <w:sz w:val="24"/>
                <w:szCs w:val="24"/>
                <w:rtl/>
              </w:rPr>
              <w:t xml:space="preserve">مداخله به موقع و مؤثر </w:t>
            </w:r>
            <w:r w:rsidRPr="00374E87">
              <w:rPr>
                <w:rFonts w:cs="B Nazanin" w:hint="cs"/>
                <w:b/>
                <w:bCs/>
                <w:sz w:val="24"/>
                <w:szCs w:val="24"/>
                <w:rtl/>
              </w:rPr>
              <w:t>(چهار امتیاز)</w:t>
            </w:r>
            <w:r w:rsidRPr="00374E87">
              <w:rPr>
                <w:rFonts w:cs="B Nazanin" w:hint="cs"/>
                <w:sz w:val="24"/>
                <w:szCs w:val="24"/>
                <w:rtl/>
              </w:rPr>
              <w:t xml:space="preserve"> </w:t>
            </w:r>
          </w:p>
        </w:tc>
        <w:tc>
          <w:tcPr>
            <w:tcW w:w="1276" w:type="dxa"/>
            <w:vAlign w:val="center"/>
          </w:tcPr>
          <w:p w:rsidR="00FE25C6" w:rsidRPr="00374E87" w:rsidRDefault="00FE25C6" w:rsidP="00D11204">
            <w:pPr>
              <w:bidi/>
              <w:jc w:val="center"/>
              <w:rPr>
                <w:rFonts w:cs="B Nazanin"/>
                <w:sz w:val="24"/>
                <w:szCs w:val="24"/>
                <w:rtl/>
              </w:rPr>
            </w:pPr>
          </w:p>
        </w:tc>
        <w:tc>
          <w:tcPr>
            <w:tcW w:w="1134"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8 امتیاز</w:t>
            </w:r>
          </w:p>
        </w:tc>
        <w:tc>
          <w:tcPr>
            <w:tcW w:w="1197" w:type="dxa"/>
            <w:vAlign w:val="center"/>
          </w:tcPr>
          <w:p w:rsidR="00FE25C6" w:rsidRPr="00374E87" w:rsidRDefault="00FE25C6" w:rsidP="00D11204">
            <w:pPr>
              <w:bidi/>
              <w:jc w:val="center"/>
              <w:rPr>
                <w:rFonts w:ascii="Times New Roman" w:hAnsi="Times New Roman" w:cs="B Nazanin"/>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ascii="Arial" w:hAnsi="Arial" w:cs="B Nazanin"/>
                <w:b/>
                <w:bCs/>
                <w:sz w:val="24"/>
                <w:szCs w:val="24"/>
                <w:rtl/>
              </w:rPr>
            </w:pPr>
            <w:r w:rsidRPr="00374E87">
              <w:rPr>
                <w:rFonts w:ascii="Arial" w:hAnsi="Arial" w:cs="B Nazanin" w:hint="cs"/>
                <w:b/>
                <w:bCs/>
                <w:sz w:val="24"/>
                <w:szCs w:val="24"/>
                <w:rtl/>
              </w:rPr>
              <w:t>جمع امتیاز برنامه</w:t>
            </w:r>
          </w:p>
        </w:tc>
        <w:tc>
          <w:tcPr>
            <w:tcW w:w="1134"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20</w:t>
            </w:r>
          </w:p>
        </w:tc>
        <w:tc>
          <w:tcPr>
            <w:tcW w:w="1197"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امتیاز کسب شده</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7"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امتیازکسب شده</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7"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890"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 قابل قبول</w:t>
            </w:r>
          </w:p>
        </w:tc>
        <w:tc>
          <w:tcPr>
            <w:tcW w:w="1134"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7" w:type="dxa"/>
            <w:vAlign w:val="center"/>
          </w:tcPr>
          <w:p w:rsidR="00FE25C6" w:rsidRPr="00374E87" w:rsidRDefault="00FE25C6" w:rsidP="00D11204">
            <w:pPr>
              <w:bidi/>
              <w:jc w:val="center"/>
              <w:rPr>
                <w:rFonts w:cs="B Nazanin"/>
                <w:b/>
                <w:bCs/>
                <w:sz w:val="24"/>
                <w:szCs w:val="24"/>
                <w:rtl/>
              </w:rPr>
            </w:pPr>
          </w:p>
        </w:tc>
      </w:tr>
    </w:tbl>
    <w:p w:rsidR="00FE25C6" w:rsidRPr="00374E87" w:rsidRDefault="00FE25C6" w:rsidP="00FE25C6">
      <w:pPr>
        <w:bidi/>
        <w:rPr>
          <w:rFonts w:ascii="Times New Roman" w:hAnsi="Times New Roman" w:cs="B Nazanin"/>
          <w:b/>
          <w:bCs/>
          <w:sz w:val="24"/>
          <w:szCs w:val="24"/>
          <w:rtl/>
        </w:rPr>
      </w:pP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8605B3">
      <w:pPr>
        <w:pStyle w:val="ListParagraph"/>
        <w:numPr>
          <w:ilvl w:val="0"/>
          <w:numId w:val="1"/>
        </w:numPr>
        <w:spacing w:after="0"/>
        <w:rPr>
          <w:rFonts w:ascii="Times New Roman" w:hAnsi="Times New Roman" w:cs="B Nazanin"/>
          <w:b/>
          <w:bCs/>
          <w:sz w:val="28"/>
          <w:szCs w:val="28"/>
        </w:rPr>
      </w:pPr>
      <w:r w:rsidRPr="00374E87">
        <w:rPr>
          <w:rFonts w:ascii="Times New Roman" w:hAnsi="Times New Roman" w:cs="B Nazanin" w:hint="cs"/>
          <w:b/>
          <w:bCs/>
          <w:sz w:val="28"/>
          <w:szCs w:val="28"/>
          <w:rtl/>
        </w:rPr>
        <w:lastRenderedPageBreak/>
        <w:t>گزارش</w:t>
      </w:r>
      <w:r w:rsidRPr="00374E87">
        <w:rPr>
          <w:rFonts w:ascii="Times New Roman" w:hAnsi="Times New Roman" w:cs="B Nazanin" w:hint="cs"/>
          <w:b/>
          <w:bCs/>
          <w:sz w:val="28"/>
          <w:szCs w:val="28"/>
          <w:rtl/>
        </w:rPr>
        <w:softHyphen/>
        <w:t>دهی</w:t>
      </w:r>
    </w:p>
    <w:tbl>
      <w:tblPr>
        <w:tblStyle w:val="TableGrid"/>
        <w:bidiVisual/>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93"/>
        <w:gridCol w:w="1460"/>
        <w:gridCol w:w="1945"/>
        <w:gridCol w:w="1195"/>
      </w:tblGrid>
      <w:tr w:rsidR="00FE25C6" w:rsidRPr="00374E87" w:rsidTr="00D11204">
        <w:trPr>
          <w:trHeight w:val="144"/>
          <w:jc w:val="center"/>
        </w:trPr>
        <w:tc>
          <w:tcPr>
            <w:tcW w:w="1728"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فعالیت مورد انتظار</w:t>
            </w:r>
          </w:p>
        </w:tc>
        <w:tc>
          <w:tcPr>
            <w:tcW w:w="7893"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استاندارد مورد انتظار</w:t>
            </w:r>
          </w:p>
        </w:tc>
        <w:tc>
          <w:tcPr>
            <w:tcW w:w="1460"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روش ارزشیابی</w:t>
            </w:r>
          </w:p>
        </w:tc>
        <w:tc>
          <w:tcPr>
            <w:tcW w:w="1945"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فعالیت</w:t>
            </w:r>
          </w:p>
        </w:tc>
        <w:tc>
          <w:tcPr>
            <w:tcW w:w="1195" w:type="dxa"/>
            <w:shd w:val="clear" w:color="auto" w:fill="F2F2F2" w:themeFill="background1" w:themeFillShade="F2"/>
            <w:vAlign w:val="center"/>
          </w:tcPr>
          <w:p w:rsidR="00FE25C6" w:rsidRPr="00374E87" w:rsidRDefault="00FE25C6" w:rsidP="00D11204">
            <w:pPr>
              <w:bidi/>
              <w:jc w:val="center"/>
              <w:rPr>
                <w:rFonts w:ascii="Times New Roman" w:hAnsi="Times New Roman" w:cs="B Nazanin"/>
                <w:b/>
                <w:bCs/>
                <w:sz w:val="24"/>
                <w:szCs w:val="24"/>
                <w:rtl/>
              </w:rPr>
            </w:pPr>
            <w:r w:rsidRPr="00374E87">
              <w:rPr>
                <w:rFonts w:ascii="Times New Roman" w:hAnsi="Times New Roman" w:cs="B Nazanin" w:hint="cs"/>
                <w:b/>
                <w:bCs/>
                <w:sz w:val="24"/>
                <w:szCs w:val="24"/>
                <w:rtl/>
              </w:rPr>
              <w:t>امتیاز کسب شده</w:t>
            </w:r>
          </w:p>
        </w:tc>
      </w:tr>
      <w:tr w:rsidR="00FE25C6" w:rsidRPr="00374E87" w:rsidTr="00D11204">
        <w:trPr>
          <w:trHeight w:val="144"/>
          <w:jc w:val="center"/>
        </w:trPr>
        <w:tc>
          <w:tcPr>
            <w:tcW w:w="1728"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ارسال گزارش عملکرد</w:t>
            </w:r>
            <w:r w:rsidRPr="00374E87">
              <w:rPr>
                <w:rStyle w:val="FootnoteReference"/>
                <w:rFonts w:cs="B Nazanin"/>
                <w:sz w:val="24"/>
                <w:szCs w:val="24"/>
                <w:rtl/>
              </w:rPr>
              <w:footnoteReference w:id="2"/>
            </w:r>
          </w:p>
        </w:tc>
        <w:tc>
          <w:tcPr>
            <w:tcW w:w="7893" w:type="dxa"/>
          </w:tcPr>
          <w:p w:rsidR="00FE25C6" w:rsidRPr="00374E87" w:rsidRDefault="00FE25C6" w:rsidP="008605B3">
            <w:pPr>
              <w:pStyle w:val="ListParagraph"/>
              <w:numPr>
                <w:ilvl w:val="0"/>
                <w:numId w:val="17"/>
              </w:numPr>
              <w:ind w:left="412" w:hanging="412"/>
              <w:rPr>
                <w:rFonts w:cs="B Nazanin"/>
                <w:b/>
                <w:bCs/>
                <w:sz w:val="24"/>
                <w:szCs w:val="24"/>
                <w:rtl/>
              </w:rPr>
            </w:pPr>
            <w:r w:rsidRPr="00374E87">
              <w:rPr>
                <w:rFonts w:cs="B Nazanin" w:hint="cs"/>
                <w:sz w:val="24"/>
                <w:szCs w:val="24"/>
                <w:rtl/>
              </w:rPr>
              <w:t xml:space="preserve">اقدامات مشاوره بلوغ نوجوانان </w:t>
            </w:r>
            <w:r w:rsidRPr="00374E87">
              <w:rPr>
                <w:rFonts w:cs="B Nazanin" w:hint="cs"/>
                <w:b/>
                <w:bCs/>
                <w:sz w:val="24"/>
                <w:szCs w:val="24"/>
                <w:rtl/>
              </w:rPr>
              <w:t>(یک امتیاز)</w:t>
            </w:r>
          </w:p>
          <w:p w:rsidR="00FE25C6" w:rsidRPr="00374E87" w:rsidRDefault="00FE25C6" w:rsidP="008605B3">
            <w:pPr>
              <w:pStyle w:val="ListParagraph"/>
              <w:numPr>
                <w:ilvl w:val="0"/>
                <w:numId w:val="17"/>
              </w:numPr>
              <w:ind w:left="412" w:hanging="412"/>
              <w:rPr>
                <w:rFonts w:cs="B Nazanin"/>
                <w:b/>
                <w:bCs/>
                <w:sz w:val="24"/>
                <w:szCs w:val="24"/>
                <w:rtl/>
              </w:rPr>
            </w:pPr>
            <w:r w:rsidRPr="00374E87">
              <w:rPr>
                <w:rFonts w:cs="B Nazanin" w:hint="cs"/>
                <w:sz w:val="24"/>
                <w:szCs w:val="24"/>
                <w:rtl/>
              </w:rPr>
              <w:t xml:space="preserve">پیشگیری از سوانح و حوادث </w:t>
            </w:r>
            <w:r w:rsidRPr="00374E87">
              <w:rPr>
                <w:rFonts w:cs="B Nazanin" w:hint="cs"/>
                <w:b/>
                <w:bCs/>
                <w:sz w:val="24"/>
                <w:szCs w:val="24"/>
                <w:rtl/>
              </w:rPr>
              <w:t>(یک امتیاز)</w:t>
            </w:r>
          </w:p>
          <w:p w:rsidR="00FE25C6" w:rsidRPr="00374E87" w:rsidRDefault="00FE25C6" w:rsidP="008605B3">
            <w:pPr>
              <w:pStyle w:val="ListParagraph"/>
              <w:numPr>
                <w:ilvl w:val="0"/>
                <w:numId w:val="17"/>
              </w:numPr>
              <w:ind w:left="412" w:hanging="412"/>
              <w:rPr>
                <w:rFonts w:cs="B Nazanin"/>
                <w:b/>
                <w:bCs/>
                <w:sz w:val="24"/>
                <w:szCs w:val="24"/>
              </w:rPr>
            </w:pPr>
            <w:r w:rsidRPr="00374E87">
              <w:rPr>
                <w:rFonts w:cs="B Nazanin" w:hint="cs"/>
                <w:sz w:val="24"/>
                <w:szCs w:val="24"/>
                <w:rtl/>
              </w:rPr>
              <w:t>پیشگیری از کم</w:t>
            </w:r>
            <w:r w:rsidRPr="00374E87">
              <w:rPr>
                <w:rFonts w:cs="B Nazanin" w:hint="cs"/>
                <w:sz w:val="24"/>
                <w:szCs w:val="24"/>
                <w:rtl/>
              </w:rPr>
              <w:softHyphen/>
              <w:t xml:space="preserve">تحرکی </w:t>
            </w:r>
            <w:r w:rsidRPr="00374E87">
              <w:rPr>
                <w:rFonts w:cs="B Nazanin" w:hint="cs"/>
                <w:b/>
                <w:bCs/>
                <w:sz w:val="24"/>
                <w:szCs w:val="24"/>
                <w:rtl/>
              </w:rPr>
              <w:t>(یک امتیاز)</w:t>
            </w:r>
          </w:p>
          <w:p w:rsidR="00FE25C6" w:rsidRPr="00374E87" w:rsidRDefault="00FE25C6" w:rsidP="008605B3">
            <w:pPr>
              <w:pStyle w:val="ListParagraph"/>
              <w:numPr>
                <w:ilvl w:val="0"/>
                <w:numId w:val="17"/>
              </w:numPr>
              <w:ind w:left="412" w:hanging="412"/>
              <w:rPr>
                <w:rFonts w:cs="B Nazanin"/>
                <w:b/>
                <w:bCs/>
                <w:sz w:val="24"/>
                <w:szCs w:val="24"/>
              </w:rPr>
            </w:pPr>
            <w:r w:rsidRPr="00374E87">
              <w:rPr>
                <w:rFonts w:cs="B Nazanin" w:hint="cs"/>
                <w:sz w:val="24"/>
                <w:szCs w:val="24"/>
                <w:rtl/>
              </w:rPr>
              <w:t>همایش</w:t>
            </w:r>
            <w:r w:rsidRPr="00374E87">
              <w:rPr>
                <w:rFonts w:cs="B Nazanin" w:hint="cs"/>
                <w:sz w:val="24"/>
                <w:szCs w:val="24"/>
                <w:rtl/>
              </w:rPr>
              <w:softHyphen/>
              <w:t xml:space="preserve">های مدارس مروج سلامت </w:t>
            </w:r>
            <w:r w:rsidRPr="00374E87">
              <w:rPr>
                <w:rFonts w:cs="B Nazanin" w:hint="cs"/>
                <w:b/>
                <w:bCs/>
                <w:sz w:val="24"/>
                <w:szCs w:val="24"/>
                <w:rtl/>
              </w:rPr>
              <w:t>(یک امتیاز)</w:t>
            </w:r>
          </w:p>
          <w:p w:rsidR="00FE25C6" w:rsidRPr="00374E87" w:rsidRDefault="00FE25C6" w:rsidP="008605B3">
            <w:pPr>
              <w:pStyle w:val="ListParagraph"/>
              <w:numPr>
                <w:ilvl w:val="0"/>
                <w:numId w:val="17"/>
              </w:numPr>
              <w:ind w:left="412" w:hanging="412"/>
              <w:rPr>
                <w:rFonts w:cs="B Nazanin"/>
                <w:b/>
                <w:bCs/>
                <w:sz w:val="24"/>
                <w:szCs w:val="24"/>
              </w:rPr>
            </w:pPr>
            <w:r w:rsidRPr="00374E87">
              <w:rPr>
                <w:rFonts w:cs="B Nazanin" w:hint="cs"/>
                <w:sz w:val="24"/>
                <w:szCs w:val="24"/>
                <w:rtl/>
              </w:rPr>
              <w:t xml:space="preserve">عملکرد بودجه </w:t>
            </w:r>
            <w:r w:rsidRPr="00374E87">
              <w:rPr>
                <w:rFonts w:cs="B Nazanin" w:hint="cs"/>
                <w:b/>
                <w:bCs/>
                <w:sz w:val="24"/>
                <w:szCs w:val="24"/>
                <w:rtl/>
              </w:rPr>
              <w:t>(یک امتیاز)</w:t>
            </w:r>
          </w:p>
          <w:p w:rsidR="00FE25C6" w:rsidRPr="00374E87" w:rsidRDefault="00FE25C6" w:rsidP="008605B3">
            <w:pPr>
              <w:pStyle w:val="ListParagraph"/>
              <w:numPr>
                <w:ilvl w:val="0"/>
                <w:numId w:val="17"/>
              </w:numPr>
              <w:ind w:left="412" w:hanging="412"/>
              <w:rPr>
                <w:rFonts w:cs="B Nazanin"/>
                <w:b/>
                <w:bCs/>
                <w:sz w:val="24"/>
                <w:szCs w:val="24"/>
              </w:rPr>
            </w:pPr>
            <w:r w:rsidRPr="00374E87">
              <w:rPr>
                <w:rFonts w:cs="B Nazanin" w:hint="cs"/>
                <w:sz w:val="24"/>
                <w:szCs w:val="24"/>
                <w:rtl/>
              </w:rPr>
              <w:t xml:space="preserve">عملکرد سفیران سلامت دانش آموزی </w:t>
            </w:r>
            <w:r w:rsidRPr="00374E87">
              <w:rPr>
                <w:rFonts w:cs="B Nazanin" w:hint="cs"/>
                <w:b/>
                <w:bCs/>
                <w:sz w:val="24"/>
                <w:szCs w:val="24"/>
                <w:rtl/>
              </w:rPr>
              <w:t>(یک امتیاز)</w:t>
            </w:r>
          </w:p>
          <w:p w:rsidR="00FE25C6" w:rsidRPr="00374E87" w:rsidRDefault="00FE25C6" w:rsidP="008605B3">
            <w:pPr>
              <w:pStyle w:val="ListParagraph"/>
              <w:numPr>
                <w:ilvl w:val="0"/>
                <w:numId w:val="17"/>
              </w:numPr>
              <w:ind w:left="412" w:hanging="412"/>
              <w:rPr>
                <w:rFonts w:cs="B Nazanin"/>
                <w:b/>
                <w:bCs/>
                <w:sz w:val="24"/>
                <w:szCs w:val="24"/>
              </w:rPr>
            </w:pPr>
            <w:r w:rsidRPr="00374E87">
              <w:rPr>
                <w:rFonts w:cs="B Nazanin" w:hint="cs"/>
                <w:sz w:val="24"/>
                <w:szCs w:val="24"/>
                <w:rtl/>
              </w:rPr>
              <w:t>ارسال نتایج ممیزی مدارس مروج سلامت به اداره</w:t>
            </w:r>
            <w:r w:rsidRPr="00374E87">
              <w:rPr>
                <w:rFonts w:cs="B Nazanin" w:hint="cs"/>
                <w:sz w:val="24"/>
                <w:szCs w:val="24"/>
                <w:rtl/>
              </w:rPr>
              <w:softHyphen/>
              <w:t xml:space="preserve">ی آموزش و پرورش </w:t>
            </w:r>
            <w:r w:rsidRPr="00374E87">
              <w:rPr>
                <w:rFonts w:cs="B Nazanin" w:hint="cs"/>
                <w:b/>
                <w:bCs/>
                <w:sz w:val="24"/>
                <w:szCs w:val="24"/>
                <w:rtl/>
              </w:rPr>
              <w:t>(یک امتیاز)</w:t>
            </w:r>
          </w:p>
          <w:p w:rsidR="00FE25C6" w:rsidRPr="00374E87" w:rsidRDefault="00FE25C6" w:rsidP="008605B3">
            <w:pPr>
              <w:pStyle w:val="ListParagraph"/>
              <w:numPr>
                <w:ilvl w:val="0"/>
                <w:numId w:val="17"/>
              </w:numPr>
              <w:ind w:left="412" w:hanging="412"/>
              <w:rPr>
                <w:rFonts w:cs="B Nazanin"/>
                <w:b/>
                <w:bCs/>
                <w:sz w:val="24"/>
                <w:szCs w:val="24"/>
              </w:rPr>
            </w:pPr>
            <w:r w:rsidRPr="00374E87">
              <w:rPr>
                <w:rFonts w:cs="B Nazanin" w:hint="cs"/>
                <w:sz w:val="24"/>
                <w:szCs w:val="24"/>
                <w:rtl/>
              </w:rPr>
              <w:t xml:space="preserve">ارسال سایر برنامه های ابلاغی از معاونت بهداشت </w:t>
            </w:r>
            <w:r w:rsidRPr="00374E87">
              <w:rPr>
                <w:rFonts w:cs="B Nazanin" w:hint="cs"/>
                <w:b/>
                <w:bCs/>
                <w:sz w:val="24"/>
                <w:szCs w:val="24"/>
                <w:rtl/>
              </w:rPr>
              <w:t>(یک امتیاز)</w:t>
            </w:r>
          </w:p>
          <w:p w:rsidR="00FE25C6" w:rsidRPr="00374E87" w:rsidRDefault="00FE25C6" w:rsidP="00723260">
            <w:pPr>
              <w:pStyle w:val="ListParagraph"/>
              <w:numPr>
                <w:ilvl w:val="0"/>
                <w:numId w:val="17"/>
              </w:numPr>
              <w:ind w:left="412" w:hanging="412"/>
              <w:rPr>
                <w:rFonts w:cs="B Nazanin"/>
                <w:sz w:val="24"/>
                <w:szCs w:val="24"/>
                <w:rtl/>
              </w:rPr>
            </w:pPr>
            <w:r w:rsidRPr="00374E87">
              <w:rPr>
                <w:rFonts w:cs="B Nazanin" w:hint="cs"/>
                <w:sz w:val="24"/>
                <w:szCs w:val="24"/>
                <w:rtl/>
              </w:rPr>
              <w:t>جمع بندی</w:t>
            </w:r>
            <w:r w:rsidR="00957A17" w:rsidRPr="00374E87">
              <w:rPr>
                <w:rFonts w:cs="B Nazanin" w:hint="cs"/>
                <w:sz w:val="24"/>
                <w:szCs w:val="24"/>
                <w:rtl/>
              </w:rPr>
              <w:t>، تحلیل و</w:t>
            </w:r>
            <w:r w:rsidRPr="00374E87">
              <w:rPr>
                <w:rFonts w:cs="B Nazanin" w:hint="cs"/>
                <w:sz w:val="24"/>
                <w:szCs w:val="24"/>
                <w:rtl/>
              </w:rPr>
              <w:t xml:space="preserve"> ارسال گزارش پسخوراند پایش ها به معاونت بهداشت بصورت شش ماهه </w:t>
            </w:r>
            <w:r w:rsidRPr="00374E87">
              <w:rPr>
                <w:rFonts w:cs="B Nazanin" w:hint="cs"/>
                <w:b/>
                <w:bCs/>
                <w:sz w:val="24"/>
                <w:szCs w:val="24"/>
                <w:rtl/>
              </w:rPr>
              <w:t>(پنج امتیاز )</w:t>
            </w:r>
          </w:p>
        </w:tc>
        <w:tc>
          <w:tcPr>
            <w:tcW w:w="1460" w:type="dxa"/>
            <w:vAlign w:val="center"/>
          </w:tcPr>
          <w:p w:rsidR="00FE25C6" w:rsidRPr="00374E87" w:rsidRDefault="00FE25C6" w:rsidP="00D11204">
            <w:pPr>
              <w:bidi/>
              <w:jc w:val="center"/>
              <w:rPr>
                <w:rFonts w:cs="B Nazanin"/>
                <w:sz w:val="24"/>
                <w:szCs w:val="24"/>
                <w:rtl/>
              </w:rPr>
            </w:pPr>
            <w:r w:rsidRPr="00374E87">
              <w:rPr>
                <w:rFonts w:cs="B Nazanin" w:hint="cs"/>
                <w:sz w:val="24"/>
                <w:szCs w:val="24"/>
                <w:rtl/>
              </w:rPr>
              <w:t>مشاهده و بررسی مستندات</w:t>
            </w:r>
          </w:p>
        </w:tc>
        <w:tc>
          <w:tcPr>
            <w:tcW w:w="1945" w:type="dxa"/>
            <w:vAlign w:val="center"/>
          </w:tcPr>
          <w:p w:rsidR="00FE25C6" w:rsidRPr="00374E87" w:rsidRDefault="00FE25C6" w:rsidP="00D11204">
            <w:pPr>
              <w:pStyle w:val="ListParagraph"/>
              <w:rPr>
                <w:rFonts w:cs="B Nazanin"/>
                <w:sz w:val="24"/>
                <w:szCs w:val="24"/>
                <w:rtl/>
              </w:rPr>
            </w:pPr>
            <w:r w:rsidRPr="00374E87">
              <w:rPr>
                <w:rFonts w:cs="B Nazanin" w:hint="cs"/>
                <w:sz w:val="24"/>
                <w:szCs w:val="24"/>
                <w:rtl/>
              </w:rPr>
              <w:t>13 امتیاز</w:t>
            </w:r>
          </w:p>
        </w:tc>
        <w:tc>
          <w:tcPr>
            <w:tcW w:w="1195" w:type="dxa"/>
            <w:vAlign w:val="center"/>
          </w:tcPr>
          <w:p w:rsidR="00FE25C6" w:rsidRPr="00374E87" w:rsidRDefault="00FE25C6" w:rsidP="00D11204">
            <w:pPr>
              <w:bidi/>
              <w:jc w:val="center"/>
              <w:rPr>
                <w:rFonts w:ascii="Times New Roman" w:hAnsi="Times New Roman" w:cs="B Nazanin"/>
                <w:sz w:val="24"/>
                <w:szCs w:val="24"/>
                <w:rtl/>
              </w:rPr>
            </w:pPr>
          </w:p>
        </w:tc>
      </w:tr>
      <w:tr w:rsidR="00FE25C6" w:rsidRPr="00374E87" w:rsidTr="00D11204">
        <w:trPr>
          <w:trHeight w:val="144"/>
          <w:jc w:val="center"/>
        </w:trPr>
        <w:tc>
          <w:tcPr>
            <w:tcW w:w="11081" w:type="dxa"/>
            <w:gridSpan w:val="3"/>
            <w:vAlign w:val="center"/>
          </w:tcPr>
          <w:p w:rsidR="00FE25C6" w:rsidRPr="00374E87" w:rsidRDefault="00FE25C6" w:rsidP="00D11204">
            <w:pPr>
              <w:bidi/>
              <w:rPr>
                <w:rFonts w:ascii="Arial" w:hAnsi="Arial" w:cs="B Nazanin"/>
                <w:b/>
                <w:bCs/>
                <w:sz w:val="24"/>
                <w:szCs w:val="24"/>
                <w:rtl/>
              </w:rPr>
            </w:pPr>
            <w:r w:rsidRPr="00374E87">
              <w:rPr>
                <w:rFonts w:ascii="Arial" w:hAnsi="Arial" w:cs="B Nazanin" w:hint="cs"/>
                <w:b/>
                <w:bCs/>
                <w:sz w:val="24"/>
                <w:szCs w:val="24"/>
                <w:rtl/>
              </w:rPr>
              <w:t>جمع امتیاز برنامه</w:t>
            </w:r>
          </w:p>
        </w:tc>
        <w:tc>
          <w:tcPr>
            <w:tcW w:w="1945" w:type="dxa"/>
            <w:vAlign w:val="center"/>
          </w:tcPr>
          <w:p w:rsidR="00FE25C6" w:rsidRPr="00374E87" w:rsidRDefault="00FE25C6" w:rsidP="00D11204">
            <w:pPr>
              <w:bidi/>
              <w:jc w:val="center"/>
              <w:rPr>
                <w:rFonts w:cs="B Nazanin"/>
                <w:b/>
                <w:bCs/>
                <w:sz w:val="24"/>
                <w:szCs w:val="24"/>
                <w:rtl/>
              </w:rPr>
            </w:pPr>
            <w:r w:rsidRPr="00374E87">
              <w:rPr>
                <w:rFonts w:cs="B Nazanin" w:hint="cs"/>
                <w:b/>
                <w:bCs/>
                <w:sz w:val="24"/>
                <w:szCs w:val="24"/>
                <w:rtl/>
              </w:rPr>
              <w:t>13</w:t>
            </w:r>
          </w:p>
        </w:tc>
        <w:tc>
          <w:tcPr>
            <w:tcW w:w="1195"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081"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امتیاز کسب شده</w:t>
            </w:r>
          </w:p>
        </w:tc>
        <w:tc>
          <w:tcPr>
            <w:tcW w:w="1945"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5"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081"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امتیازکسب شده</w:t>
            </w:r>
          </w:p>
        </w:tc>
        <w:tc>
          <w:tcPr>
            <w:tcW w:w="1945"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5" w:type="dxa"/>
            <w:vAlign w:val="center"/>
          </w:tcPr>
          <w:p w:rsidR="00FE25C6" w:rsidRPr="00374E87" w:rsidRDefault="00FE25C6" w:rsidP="00D11204">
            <w:pPr>
              <w:bidi/>
              <w:jc w:val="center"/>
              <w:rPr>
                <w:rFonts w:cs="B Nazanin"/>
                <w:b/>
                <w:bCs/>
                <w:sz w:val="24"/>
                <w:szCs w:val="24"/>
                <w:rtl/>
              </w:rPr>
            </w:pPr>
          </w:p>
        </w:tc>
      </w:tr>
      <w:tr w:rsidR="00FE25C6" w:rsidRPr="00374E87" w:rsidTr="00D11204">
        <w:trPr>
          <w:trHeight w:val="144"/>
          <w:jc w:val="center"/>
        </w:trPr>
        <w:tc>
          <w:tcPr>
            <w:tcW w:w="11081" w:type="dxa"/>
            <w:gridSpan w:val="3"/>
            <w:vAlign w:val="center"/>
          </w:tcPr>
          <w:p w:rsidR="00FE25C6" w:rsidRPr="00374E87" w:rsidRDefault="00FE25C6" w:rsidP="00D11204">
            <w:pPr>
              <w:bidi/>
              <w:rPr>
                <w:rFonts w:cs="B Nazanin"/>
                <w:b/>
                <w:bCs/>
                <w:sz w:val="24"/>
                <w:szCs w:val="24"/>
                <w:rtl/>
              </w:rPr>
            </w:pPr>
            <w:r w:rsidRPr="00374E87">
              <w:rPr>
                <w:rFonts w:ascii="Arial" w:hAnsi="Arial" w:cs="B Nazanin" w:hint="cs"/>
                <w:b/>
                <w:bCs/>
                <w:sz w:val="24"/>
                <w:szCs w:val="24"/>
                <w:rtl/>
              </w:rPr>
              <w:t>درصد امتیاز قابل قبول</w:t>
            </w:r>
          </w:p>
        </w:tc>
        <w:tc>
          <w:tcPr>
            <w:tcW w:w="1945" w:type="dxa"/>
            <w:shd w:val="clear" w:color="auto" w:fill="808080" w:themeFill="background1" w:themeFillShade="80"/>
            <w:vAlign w:val="center"/>
          </w:tcPr>
          <w:p w:rsidR="00FE25C6" w:rsidRPr="00374E87" w:rsidRDefault="00FE25C6" w:rsidP="00D11204">
            <w:pPr>
              <w:bidi/>
              <w:jc w:val="center"/>
              <w:rPr>
                <w:rFonts w:cs="B Nazanin"/>
                <w:b/>
                <w:bCs/>
                <w:sz w:val="24"/>
                <w:szCs w:val="24"/>
                <w:rtl/>
              </w:rPr>
            </w:pPr>
          </w:p>
        </w:tc>
        <w:tc>
          <w:tcPr>
            <w:tcW w:w="1195" w:type="dxa"/>
            <w:vAlign w:val="center"/>
          </w:tcPr>
          <w:p w:rsidR="00FE25C6" w:rsidRPr="00374E87" w:rsidRDefault="00FE25C6" w:rsidP="00D11204">
            <w:pPr>
              <w:bidi/>
              <w:jc w:val="center"/>
              <w:rPr>
                <w:rFonts w:cs="B Nazanin"/>
                <w:b/>
                <w:bCs/>
                <w:sz w:val="24"/>
                <w:szCs w:val="24"/>
                <w:rtl/>
              </w:rPr>
            </w:pPr>
          </w:p>
        </w:tc>
      </w:tr>
    </w:tbl>
    <w:p w:rsidR="00FE25C6" w:rsidRPr="00374E87" w:rsidRDefault="00FE25C6" w:rsidP="008605B3">
      <w:pPr>
        <w:pStyle w:val="ListParagraph"/>
        <w:numPr>
          <w:ilvl w:val="0"/>
          <w:numId w:val="18"/>
        </w:numPr>
        <w:rPr>
          <w:rFonts w:ascii="Times New Roman" w:hAnsi="Times New Roman" w:cs="B Nazanin"/>
          <w:b/>
          <w:bCs/>
          <w:sz w:val="24"/>
          <w:szCs w:val="24"/>
        </w:rPr>
      </w:pPr>
      <w:r w:rsidRPr="00374E87">
        <w:rPr>
          <w:rFonts w:ascii="Times New Roman" w:hAnsi="Times New Roman" w:cs="B Nazanin" w:hint="cs"/>
          <w:b/>
          <w:bCs/>
          <w:sz w:val="24"/>
          <w:szCs w:val="24"/>
          <w:rtl/>
        </w:rPr>
        <w:t>نکات مثبت: ..............</w:t>
      </w: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8605B3">
      <w:pPr>
        <w:pStyle w:val="ListParagraph"/>
        <w:numPr>
          <w:ilvl w:val="0"/>
          <w:numId w:val="18"/>
        </w:numPr>
        <w:rPr>
          <w:rFonts w:ascii="Times New Roman" w:hAnsi="Times New Roman" w:cs="B Nazanin"/>
          <w:b/>
          <w:bCs/>
          <w:sz w:val="24"/>
          <w:szCs w:val="24"/>
        </w:rPr>
      </w:pPr>
      <w:r w:rsidRPr="00374E87">
        <w:rPr>
          <w:rFonts w:ascii="Times New Roman" w:hAnsi="Times New Roman" w:cs="B Nazanin" w:hint="cs"/>
          <w:b/>
          <w:bCs/>
          <w:sz w:val="24"/>
          <w:szCs w:val="24"/>
          <w:rtl/>
        </w:rPr>
        <w:t>نکات منفی: ..............</w:t>
      </w:r>
    </w:p>
    <w:p w:rsidR="00FE25C6" w:rsidRPr="00374E87" w:rsidRDefault="00FE25C6" w:rsidP="00FE25C6">
      <w:pPr>
        <w:pStyle w:val="ListParagraph"/>
        <w:rPr>
          <w:rFonts w:ascii="Times New Roman" w:hAnsi="Times New Roman" w:cs="B Nazanin"/>
          <w:b/>
          <w:bCs/>
          <w:sz w:val="24"/>
          <w:szCs w:val="24"/>
          <w:rtl/>
        </w:rPr>
      </w:pPr>
    </w:p>
    <w:p w:rsidR="00FE25C6" w:rsidRPr="00374E87" w:rsidRDefault="00FE25C6" w:rsidP="008605B3">
      <w:pPr>
        <w:pStyle w:val="ListParagraph"/>
        <w:numPr>
          <w:ilvl w:val="0"/>
          <w:numId w:val="18"/>
        </w:numPr>
        <w:rPr>
          <w:rFonts w:ascii="Times New Roman" w:hAnsi="Times New Roman" w:cs="B Nazanin"/>
          <w:b/>
          <w:bCs/>
          <w:sz w:val="24"/>
          <w:szCs w:val="24"/>
        </w:rPr>
      </w:pPr>
      <w:r w:rsidRPr="00374E87">
        <w:rPr>
          <w:rFonts w:ascii="Times New Roman" w:hAnsi="Times New Roman" w:cs="B Nazanin" w:hint="cs"/>
          <w:b/>
          <w:bCs/>
          <w:sz w:val="24"/>
          <w:szCs w:val="24"/>
          <w:rtl/>
        </w:rPr>
        <w:t>پیشنهادات: .............</w:t>
      </w:r>
    </w:p>
    <w:p w:rsidR="00C558A8" w:rsidRPr="00374E87" w:rsidRDefault="00C558A8" w:rsidP="00C558A8">
      <w:pPr>
        <w:bidi/>
        <w:spacing w:line="480" w:lineRule="auto"/>
        <w:rPr>
          <w:rtl/>
        </w:rPr>
      </w:pPr>
    </w:p>
    <w:p w:rsidR="0010718F" w:rsidRPr="00374E87" w:rsidRDefault="0010718F" w:rsidP="00D4562E">
      <w:pPr>
        <w:bidi/>
        <w:spacing w:before="240" w:line="240" w:lineRule="auto"/>
        <w:rPr>
          <w:rFonts w:cs="B Nazanin"/>
          <w:b/>
          <w:bCs/>
          <w:i/>
          <w:iCs/>
          <w:sz w:val="24"/>
          <w:szCs w:val="24"/>
          <w:rtl/>
        </w:rPr>
      </w:pPr>
    </w:p>
    <w:p w:rsidR="00C558A8" w:rsidRPr="00374E87" w:rsidRDefault="00C558A8" w:rsidP="0010718F">
      <w:pPr>
        <w:bidi/>
        <w:spacing w:before="240" w:line="240" w:lineRule="auto"/>
        <w:rPr>
          <w:rFonts w:cs="B Nazanin"/>
          <w:b/>
          <w:bCs/>
          <w:i/>
          <w:iCs/>
          <w:sz w:val="24"/>
          <w:szCs w:val="24"/>
          <w:rtl/>
        </w:rPr>
      </w:pPr>
      <w:r w:rsidRPr="00374E87">
        <w:rPr>
          <w:rFonts w:cs="B Nazanin" w:hint="cs"/>
          <w:b/>
          <w:bCs/>
          <w:i/>
          <w:iCs/>
          <w:sz w:val="24"/>
          <w:szCs w:val="24"/>
          <w:rtl/>
        </w:rPr>
        <w:t>مشخصات کلی و نحوه محاسبه امتیازها</w:t>
      </w:r>
    </w:p>
    <w:p w:rsidR="00C558A8" w:rsidRPr="00374E87" w:rsidRDefault="00C558A8" w:rsidP="00901C05">
      <w:pPr>
        <w:bidi/>
        <w:spacing w:after="0"/>
        <w:jc w:val="both"/>
        <w:rPr>
          <w:rFonts w:cs="B Nazanin"/>
          <w:sz w:val="24"/>
          <w:szCs w:val="24"/>
          <w:rtl/>
        </w:rPr>
      </w:pPr>
      <w:r w:rsidRPr="00374E87">
        <w:rPr>
          <w:rFonts w:cs="B Nazanin" w:hint="cs"/>
          <w:sz w:val="24"/>
          <w:szCs w:val="24"/>
          <w:rtl/>
        </w:rPr>
        <w:t xml:space="preserve">در طرح تحول نظام سلامت که با هدف ارائه خدمات تخصصی و عادلانه و  ارتقاء بهداشت عمومی به مورد اجرا گذاشته شد، </w:t>
      </w:r>
      <w:r w:rsidR="00901C05" w:rsidRPr="00374E87">
        <w:rPr>
          <w:rFonts w:cs="B Nazanin" w:hint="cs"/>
          <w:sz w:val="24"/>
          <w:szCs w:val="24"/>
          <w:rtl/>
        </w:rPr>
        <w:t>کارشناسان ستاد شهرستان</w:t>
      </w:r>
      <w:r w:rsidR="00723260" w:rsidRPr="00374E87">
        <w:rPr>
          <w:rFonts w:cs="B Nazanin" w:hint="cs"/>
          <w:sz w:val="24"/>
          <w:szCs w:val="24"/>
          <w:rtl/>
        </w:rPr>
        <w:t xml:space="preserve"> </w:t>
      </w:r>
      <w:r w:rsidR="00901C05" w:rsidRPr="00374E87">
        <w:rPr>
          <w:rFonts w:cs="B Nazanin" w:hint="cs"/>
          <w:sz w:val="24"/>
          <w:szCs w:val="24"/>
          <w:rtl/>
        </w:rPr>
        <w:t>ها</w:t>
      </w:r>
      <w:r w:rsidRPr="00374E87">
        <w:rPr>
          <w:rFonts w:cs="B Nazanin" w:hint="cs"/>
          <w:sz w:val="24"/>
          <w:szCs w:val="24"/>
          <w:rtl/>
        </w:rPr>
        <w:t xml:space="preserve"> به عنوان نیروی متخصص </w:t>
      </w:r>
      <w:r w:rsidR="00901C05" w:rsidRPr="00374E87">
        <w:rPr>
          <w:rFonts w:cs="B Nazanin" w:hint="cs"/>
          <w:sz w:val="24"/>
          <w:szCs w:val="24"/>
          <w:rtl/>
        </w:rPr>
        <w:t>در مرکز بهداشت شهرستان</w:t>
      </w:r>
      <w:r w:rsidR="00723260" w:rsidRPr="00374E87">
        <w:rPr>
          <w:rFonts w:cs="B Nazanin" w:hint="cs"/>
          <w:sz w:val="24"/>
          <w:szCs w:val="24"/>
          <w:rtl/>
        </w:rPr>
        <w:t xml:space="preserve"> </w:t>
      </w:r>
      <w:r w:rsidR="00901C05" w:rsidRPr="00374E87">
        <w:rPr>
          <w:rFonts w:cs="B Nazanin" w:hint="cs"/>
          <w:sz w:val="24"/>
          <w:szCs w:val="24"/>
          <w:rtl/>
        </w:rPr>
        <w:t xml:space="preserve">ها </w:t>
      </w:r>
      <w:r w:rsidRPr="00374E87">
        <w:rPr>
          <w:rFonts w:cs="B Nazanin" w:hint="cs"/>
          <w:sz w:val="24"/>
          <w:szCs w:val="24"/>
          <w:rtl/>
        </w:rPr>
        <w:t xml:space="preserve">، </w:t>
      </w:r>
      <w:r w:rsidR="00901C05" w:rsidRPr="00374E87">
        <w:rPr>
          <w:rFonts w:cs="B Nazanin" w:hint="cs"/>
          <w:sz w:val="24"/>
          <w:szCs w:val="24"/>
          <w:rtl/>
        </w:rPr>
        <w:t xml:space="preserve">وظایف برنامه ریزی،مدیریت،هماهنگی،پایش و ارزشیابی و گزارش </w:t>
      </w:r>
      <w:r w:rsidRPr="00374E87">
        <w:rPr>
          <w:rFonts w:cs="B Nazanin" w:hint="cs"/>
          <w:sz w:val="24"/>
          <w:szCs w:val="24"/>
          <w:rtl/>
        </w:rPr>
        <w:t>در حوزه سلامت نوجوانان و مدارس را بر اساس شرح وظایف و فلوچارت</w:t>
      </w:r>
      <w:r w:rsidRPr="00374E87">
        <w:rPr>
          <w:rFonts w:cs="B Nazanin"/>
          <w:sz w:val="24"/>
          <w:szCs w:val="24"/>
          <w:rtl/>
        </w:rPr>
        <w:softHyphen/>
      </w:r>
      <w:r w:rsidRPr="00374E87">
        <w:rPr>
          <w:rFonts w:cs="B Nazanin" w:hint="cs"/>
          <w:sz w:val="24"/>
          <w:szCs w:val="24"/>
          <w:rtl/>
        </w:rPr>
        <w:t xml:space="preserve">ها بر عهده خواهد داشت. </w:t>
      </w:r>
    </w:p>
    <w:p w:rsidR="00C558A8" w:rsidRPr="00374E87" w:rsidRDefault="00C558A8" w:rsidP="00723260">
      <w:pPr>
        <w:bidi/>
        <w:spacing w:after="0"/>
        <w:jc w:val="both"/>
        <w:rPr>
          <w:rFonts w:cs="B Nazanin"/>
          <w:b/>
          <w:bCs/>
          <w:sz w:val="24"/>
          <w:szCs w:val="24"/>
          <w:rtl/>
          <w:lang w:bidi="fa-IR"/>
        </w:rPr>
      </w:pPr>
      <w:r w:rsidRPr="00374E87">
        <w:rPr>
          <w:rFonts w:cs="B Nazanin" w:hint="cs"/>
          <w:sz w:val="24"/>
          <w:szCs w:val="24"/>
          <w:rtl/>
        </w:rPr>
        <w:t xml:space="preserve">محتوی </w:t>
      </w:r>
      <w:r w:rsidR="00901C05" w:rsidRPr="00374E87">
        <w:rPr>
          <w:rFonts w:cs="B Nazanin" w:hint="cs"/>
          <w:sz w:val="24"/>
          <w:szCs w:val="24"/>
          <w:rtl/>
        </w:rPr>
        <w:t xml:space="preserve">چک لیست تهیه شده </w:t>
      </w:r>
      <w:r w:rsidR="00723260" w:rsidRPr="00374E87">
        <w:rPr>
          <w:rFonts w:cs="B Nazanin" w:hint="cs"/>
          <w:sz w:val="24"/>
          <w:szCs w:val="24"/>
          <w:rtl/>
        </w:rPr>
        <w:t xml:space="preserve">جهت </w:t>
      </w:r>
      <w:r w:rsidRPr="00374E87">
        <w:rPr>
          <w:rFonts w:cs="B Nazanin" w:hint="cs"/>
          <w:sz w:val="24"/>
          <w:szCs w:val="24"/>
          <w:rtl/>
        </w:rPr>
        <w:t xml:space="preserve">پایش و ارزشیابی عملکرد </w:t>
      </w:r>
      <w:r w:rsidR="00901C05" w:rsidRPr="00374E87">
        <w:rPr>
          <w:rFonts w:cs="B Nazanin" w:hint="cs"/>
          <w:sz w:val="24"/>
          <w:szCs w:val="24"/>
          <w:rtl/>
        </w:rPr>
        <w:t>مرکز بهداشت شهرستان</w:t>
      </w:r>
      <w:r w:rsidR="00723260" w:rsidRPr="00374E87">
        <w:rPr>
          <w:rFonts w:cs="B Nazanin" w:hint="cs"/>
          <w:sz w:val="24"/>
          <w:szCs w:val="24"/>
          <w:rtl/>
        </w:rPr>
        <w:t xml:space="preserve"> </w:t>
      </w:r>
      <w:r w:rsidR="00901C05" w:rsidRPr="00374E87">
        <w:rPr>
          <w:rFonts w:cs="B Nazanin" w:hint="cs"/>
          <w:sz w:val="24"/>
          <w:szCs w:val="24"/>
          <w:rtl/>
        </w:rPr>
        <w:t>ها</w:t>
      </w:r>
      <w:r w:rsidRPr="00374E87">
        <w:rPr>
          <w:rFonts w:cs="B Nazanin" w:hint="cs"/>
          <w:sz w:val="24"/>
          <w:szCs w:val="24"/>
          <w:rtl/>
        </w:rPr>
        <w:t xml:space="preserve"> تدوین شده که محتوی آن مشتمل بر </w:t>
      </w:r>
      <w:r w:rsidR="00901C05" w:rsidRPr="00374E87">
        <w:rPr>
          <w:rFonts w:cs="B Nazanin" w:hint="cs"/>
          <w:b/>
          <w:bCs/>
          <w:sz w:val="24"/>
          <w:szCs w:val="24"/>
          <w:rtl/>
        </w:rPr>
        <w:t>5</w:t>
      </w:r>
      <w:r w:rsidRPr="00374E87">
        <w:rPr>
          <w:rFonts w:cs="B Nazanin" w:hint="cs"/>
          <w:b/>
          <w:bCs/>
          <w:sz w:val="24"/>
          <w:szCs w:val="24"/>
          <w:rtl/>
        </w:rPr>
        <w:t xml:space="preserve"> بخش</w:t>
      </w:r>
      <w:r w:rsidRPr="00374E87">
        <w:rPr>
          <w:rFonts w:cs="B Nazanin" w:hint="cs"/>
          <w:sz w:val="24"/>
          <w:szCs w:val="24"/>
          <w:rtl/>
        </w:rPr>
        <w:t xml:space="preserve"> </w:t>
      </w:r>
      <w:r w:rsidRPr="00374E87">
        <w:rPr>
          <w:rFonts w:cs="B Nazanin" w:hint="cs"/>
          <w:b/>
          <w:bCs/>
          <w:sz w:val="24"/>
          <w:szCs w:val="24"/>
          <w:rtl/>
        </w:rPr>
        <w:t>مدیریت</w:t>
      </w:r>
      <w:r w:rsidRPr="00374E87">
        <w:rPr>
          <w:rFonts w:cs="B Nazanin"/>
          <w:b/>
          <w:bCs/>
          <w:sz w:val="24"/>
          <w:szCs w:val="24"/>
          <w:rtl/>
        </w:rPr>
        <w:t xml:space="preserve"> </w:t>
      </w:r>
      <w:r w:rsidRPr="00374E87">
        <w:rPr>
          <w:rFonts w:cs="B Nazanin" w:hint="cs"/>
          <w:b/>
          <w:bCs/>
          <w:sz w:val="24"/>
          <w:szCs w:val="24"/>
          <w:rtl/>
        </w:rPr>
        <w:t>و</w:t>
      </w:r>
      <w:r w:rsidRPr="00374E87">
        <w:rPr>
          <w:rFonts w:cs="B Nazanin"/>
          <w:b/>
          <w:bCs/>
          <w:sz w:val="24"/>
          <w:szCs w:val="24"/>
          <w:rtl/>
        </w:rPr>
        <w:t xml:space="preserve"> </w:t>
      </w:r>
      <w:r w:rsidR="00127DA8" w:rsidRPr="00374E87">
        <w:rPr>
          <w:rFonts w:cs="B Nazanin" w:hint="cs"/>
          <w:b/>
          <w:bCs/>
          <w:sz w:val="24"/>
          <w:szCs w:val="24"/>
          <w:rtl/>
        </w:rPr>
        <w:t>برنامه‌ریزی، سازماندهی و</w:t>
      </w:r>
      <w:r w:rsidR="00901C05" w:rsidRPr="00374E87">
        <w:rPr>
          <w:rFonts w:cs="B Nazanin" w:hint="cs"/>
          <w:b/>
          <w:bCs/>
          <w:sz w:val="24"/>
          <w:szCs w:val="24"/>
          <w:rtl/>
        </w:rPr>
        <w:t xml:space="preserve"> هماهنگی،</w:t>
      </w:r>
      <w:r w:rsidR="00723260" w:rsidRPr="00374E87">
        <w:rPr>
          <w:rFonts w:cs="B Nazanin" w:hint="cs"/>
          <w:b/>
          <w:bCs/>
          <w:sz w:val="24"/>
          <w:szCs w:val="24"/>
          <w:rtl/>
        </w:rPr>
        <w:t xml:space="preserve"> دستورالعمل ها و مواد آموزشی، </w:t>
      </w:r>
      <w:r w:rsidR="00901C05" w:rsidRPr="00374E87">
        <w:rPr>
          <w:rFonts w:cs="B Nazanin" w:hint="cs"/>
          <w:b/>
          <w:bCs/>
          <w:sz w:val="24"/>
          <w:szCs w:val="24"/>
          <w:rtl/>
        </w:rPr>
        <w:t>پایش و ارزشیابی</w:t>
      </w:r>
      <w:r w:rsidRPr="00374E87">
        <w:rPr>
          <w:rFonts w:cs="B Nazanin" w:hint="cs"/>
          <w:b/>
          <w:bCs/>
          <w:sz w:val="24"/>
          <w:szCs w:val="24"/>
          <w:rtl/>
        </w:rPr>
        <w:t xml:space="preserve"> و گزارش</w:t>
      </w:r>
      <w:r w:rsidRPr="00374E87">
        <w:rPr>
          <w:rFonts w:cs="B Nazanin"/>
          <w:b/>
          <w:bCs/>
          <w:sz w:val="24"/>
          <w:szCs w:val="24"/>
          <w:rtl/>
        </w:rPr>
        <w:t xml:space="preserve"> </w:t>
      </w:r>
      <w:r w:rsidRPr="00374E87">
        <w:rPr>
          <w:rFonts w:cs="B Nazanin" w:hint="cs"/>
          <w:b/>
          <w:bCs/>
          <w:sz w:val="24"/>
          <w:szCs w:val="24"/>
          <w:rtl/>
        </w:rPr>
        <w:t>دهی</w:t>
      </w:r>
      <w:r w:rsidRPr="00374E87">
        <w:rPr>
          <w:rFonts w:cs="B Nazanin" w:hint="cs"/>
          <w:sz w:val="24"/>
          <w:szCs w:val="24"/>
          <w:rtl/>
        </w:rPr>
        <w:t xml:space="preserve"> است. در هر بخش امتیاز مطلوب تعیین شده است. امتیاز کسب شده نیز توسط پایش کننده مشخص می شود و میزان امتیاز با استانداردهای تعیین شده (ضعیف، متوسط و خوب)، جهت تعیین وضعیت هر بخش مقایسه می شود. </w:t>
      </w:r>
    </w:p>
    <w:p w:rsidR="00C558A8" w:rsidRPr="00374E87" w:rsidRDefault="00C558A8" w:rsidP="00C558A8">
      <w:pPr>
        <w:bidi/>
        <w:spacing w:line="240" w:lineRule="auto"/>
        <w:jc w:val="both"/>
        <w:rPr>
          <w:rFonts w:cs="B Nazanin"/>
          <w:b/>
          <w:bCs/>
          <w:i/>
          <w:iCs/>
          <w:sz w:val="24"/>
          <w:szCs w:val="24"/>
          <w:rtl/>
        </w:rPr>
      </w:pPr>
      <w:r w:rsidRPr="00374E87">
        <w:rPr>
          <w:rFonts w:cs="B Nazanin" w:hint="cs"/>
          <w:b/>
          <w:bCs/>
          <w:i/>
          <w:iCs/>
          <w:sz w:val="24"/>
          <w:szCs w:val="24"/>
          <w:rtl/>
        </w:rPr>
        <w:t>مشخصات هر بخش و نحوه محاسبه امتیازهادر هر بخش</w:t>
      </w:r>
    </w:p>
    <w:p w:rsidR="00C558A8" w:rsidRPr="00374E87" w:rsidRDefault="00C558A8" w:rsidP="00C558A8">
      <w:pPr>
        <w:bidi/>
        <w:spacing w:after="0"/>
        <w:jc w:val="both"/>
        <w:rPr>
          <w:rFonts w:cs="B Nazanin"/>
          <w:sz w:val="24"/>
          <w:szCs w:val="24"/>
          <w:rtl/>
        </w:rPr>
      </w:pPr>
      <w:r w:rsidRPr="00374E87">
        <w:rPr>
          <w:rFonts w:cs="B Nazanin" w:hint="cs"/>
          <w:sz w:val="24"/>
          <w:szCs w:val="24"/>
          <w:rtl/>
        </w:rPr>
        <w:t>هر بخش دارای 5 ستون فعالیت مورد انتظار، استاندارد مورد انتظار، روش ارزشیابی، امتیاز فعالیت و امتیاز کسب شده می باشد. پایش کننده فعالیت های مندرج در "ستون فعالیت مورد انتظار" را بر اساس استاندارد های موجود در ستون "استاندارد مورد انتظار"، پایش و مطابق ستون " روش ارزشیابی، مدارک و مستندات را مطالبه و سپس امتیاز کسب شده را با توجه به امتیاز تعیین شده در ستون " امتیاز فعالیت"</w:t>
      </w:r>
      <w:r w:rsidR="005E049C" w:rsidRPr="00374E87">
        <w:rPr>
          <w:rFonts w:cs="B Nazanin" w:hint="cs"/>
          <w:sz w:val="24"/>
          <w:szCs w:val="24"/>
          <w:rtl/>
        </w:rPr>
        <w:t xml:space="preserve"> بر مبنای این دستورالعمل</w:t>
      </w:r>
      <w:r w:rsidRPr="00374E87">
        <w:rPr>
          <w:rFonts w:cs="B Nazanin" w:hint="cs"/>
          <w:sz w:val="24"/>
          <w:szCs w:val="24"/>
          <w:rtl/>
        </w:rPr>
        <w:t xml:space="preserve"> ثبت می نماید. </w:t>
      </w:r>
    </w:p>
    <w:p w:rsidR="00C558A8" w:rsidRPr="00374E87" w:rsidRDefault="00C558A8" w:rsidP="00C558A8">
      <w:pPr>
        <w:bidi/>
        <w:spacing w:after="0" w:line="240" w:lineRule="auto"/>
        <w:jc w:val="both"/>
        <w:rPr>
          <w:rFonts w:cs="B Nazanin"/>
          <w:sz w:val="24"/>
          <w:szCs w:val="24"/>
        </w:rPr>
      </w:pPr>
    </w:p>
    <w:p w:rsidR="00C558A8" w:rsidRPr="00374E87" w:rsidRDefault="00C558A8" w:rsidP="00897425">
      <w:pPr>
        <w:bidi/>
        <w:jc w:val="both"/>
        <w:rPr>
          <w:rFonts w:cs="B Nazanin"/>
          <w:b/>
          <w:bCs/>
          <w:i/>
          <w:iCs/>
          <w:sz w:val="24"/>
          <w:szCs w:val="24"/>
          <w:u w:val="single"/>
          <w:rtl/>
        </w:rPr>
      </w:pPr>
      <w:r w:rsidRPr="00374E87">
        <w:rPr>
          <w:rFonts w:cs="B Nazanin" w:hint="cs"/>
          <w:b/>
          <w:bCs/>
          <w:i/>
          <w:iCs/>
          <w:sz w:val="24"/>
          <w:szCs w:val="24"/>
          <w:u w:val="single"/>
          <w:rtl/>
        </w:rPr>
        <w:t>بخش مدیریت و برنامه ریزی:</w:t>
      </w:r>
    </w:p>
    <w:p w:rsidR="008A2C1F" w:rsidRPr="00374E87" w:rsidRDefault="008A2C1F" w:rsidP="007E4155">
      <w:pPr>
        <w:bidi/>
        <w:rPr>
          <w:rFonts w:cs="B Nazanin"/>
          <w:b/>
          <w:bCs/>
          <w:sz w:val="24"/>
          <w:szCs w:val="24"/>
          <w:rtl/>
        </w:rPr>
      </w:pPr>
      <w:r w:rsidRPr="00374E87">
        <w:rPr>
          <w:rFonts w:cs="B Nazanin" w:hint="eastAsia"/>
          <w:b/>
          <w:bCs/>
          <w:sz w:val="24"/>
          <w:szCs w:val="24"/>
          <w:rtl/>
        </w:rPr>
        <w:t>اطلاعات</w:t>
      </w:r>
      <w:r w:rsidRPr="00374E87">
        <w:rPr>
          <w:rFonts w:cs="B Nazanin"/>
          <w:b/>
          <w:bCs/>
          <w:sz w:val="24"/>
          <w:szCs w:val="24"/>
          <w:rtl/>
        </w:rPr>
        <w:t xml:space="preserve"> </w:t>
      </w:r>
      <w:r w:rsidRPr="00374E87">
        <w:rPr>
          <w:rFonts w:cs="B Nazanin" w:hint="cs"/>
          <w:b/>
          <w:bCs/>
          <w:sz w:val="24"/>
          <w:szCs w:val="24"/>
          <w:rtl/>
        </w:rPr>
        <w:t>جمعیتی</w:t>
      </w:r>
      <w:r w:rsidR="00CD578A" w:rsidRPr="00374E87">
        <w:rPr>
          <w:rFonts w:cs="B Nazanin" w:hint="cs"/>
          <w:b/>
          <w:bCs/>
          <w:sz w:val="24"/>
          <w:szCs w:val="24"/>
          <w:rtl/>
        </w:rPr>
        <w:t xml:space="preserve"> وشاخص های </w:t>
      </w:r>
      <w:r w:rsidRPr="00374E87">
        <w:rPr>
          <w:rFonts w:cs="B Nazanin"/>
          <w:b/>
          <w:bCs/>
          <w:sz w:val="24"/>
          <w:szCs w:val="24"/>
          <w:rtl/>
        </w:rPr>
        <w:t xml:space="preserve"> </w:t>
      </w:r>
      <w:r w:rsidRPr="00374E87">
        <w:rPr>
          <w:rFonts w:cs="B Nazanin" w:hint="eastAsia"/>
          <w:b/>
          <w:bCs/>
          <w:sz w:val="24"/>
          <w:szCs w:val="24"/>
          <w:rtl/>
        </w:rPr>
        <w:t>برنامه</w:t>
      </w:r>
      <w:r w:rsidRPr="00374E87">
        <w:rPr>
          <w:rFonts w:cs="B Nazanin"/>
          <w:b/>
          <w:bCs/>
          <w:sz w:val="24"/>
          <w:szCs w:val="24"/>
          <w:rtl/>
        </w:rPr>
        <w:softHyphen/>
      </w:r>
      <w:r w:rsidRPr="00374E87">
        <w:rPr>
          <w:rFonts w:cs="B Nazanin" w:hint="eastAsia"/>
          <w:b/>
          <w:bCs/>
          <w:sz w:val="24"/>
          <w:szCs w:val="24"/>
          <w:rtl/>
        </w:rPr>
        <w:t>ها</w:t>
      </w:r>
      <w:r w:rsidRPr="00374E87">
        <w:rPr>
          <w:rFonts w:cs="B Nazanin" w:hint="cs"/>
          <w:b/>
          <w:bCs/>
          <w:sz w:val="24"/>
          <w:szCs w:val="24"/>
          <w:rtl/>
        </w:rPr>
        <w:t xml:space="preserve"> :</w:t>
      </w:r>
    </w:p>
    <w:p w:rsidR="008A2C1F" w:rsidRPr="00374E87" w:rsidRDefault="008A2C1F" w:rsidP="00CB5994">
      <w:pPr>
        <w:pStyle w:val="ListParagraph"/>
        <w:numPr>
          <w:ilvl w:val="0"/>
          <w:numId w:val="21"/>
        </w:numPr>
        <w:jc w:val="both"/>
        <w:rPr>
          <w:rFonts w:ascii="Times New Roman" w:hAnsi="Times New Roman" w:cs="B Nazanin"/>
          <w:sz w:val="24"/>
          <w:szCs w:val="24"/>
        </w:rPr>
      </w:pPr>
      <w:r w:rsidRPr="00374E87">
        <w:rPr>
          <w:rFonts w:cs="B Nazanin" w:hint="cs"/>
          <w:sz w:val="24"/>
          <w:szCs w:val="24"/>
          <w:rtl/>
        </w:rPr>
        <w:t xml:space="preserve">جمعیت گروه هدف 5 تا 18 </w:t>
      </w:r>
      <w:r w:rsidRPr="00374E87">
        <w:rPr>
          <w:rFonts w:ascii="Times New Roman" w:hAnsi="Times New Roman" w:cs="B Nazanin" w:hint="cs"/>
          <w:sz w:val="24"/>
          <w:szCs w:val="24"/>
          <w:rtl/>
        </w:rPr>
        <w:t>سال</w:t>
      </w:r>
      <w:r w:rsidRPr="00374E87">
        <w:rPr>
          <w:rFonts w:cs="B Nazanin" w:hint="cs"/>
          <w:sz w:val="24"/>
          <w:szCs w:val="24"/>
          <w:rtl/>
        </w:rPr>
        <w:t xml:space="preserve"> تحت پوشش </w:t>
      </w:r>
      <w:r w:rsidR="00CB5994" w:rsidRPr="00374E87">
        <w:rPr>
          <w:rFonts w:cs="B Nazanin" w:hint="cs"/>
          <w:sz w:val="24"/>
          <w:szCs w:val="24"/>
          <w:rtl/>
        </w:rPr>
        <w:t>{</w:t>
      </w:r>
      <w:r w:rsidRPr="00374E87">
        <w:rPr>
          <w:rFonts w:cs="B Nazanin" w:hint="cs"/>
          <w:sz w:val="24"/>
          <w:szCs w:val="24"/>
          <w:rtl/>
        </w:rPr>
        <w:t xml:space="preserve">به </w:t>
      </w:r>
      <w:r w:rsidRPr="00374E87">
        <w:rPr>
          <w:rFonts w:ascii="Times New Roman" w:hAnsi="Times New Roman" w:cs="B Nazanin" w:hint="cs"/>
          <w:sz w:val="24"/>
          <w:szCs w:val="24"/>
          <w:rtl/>
        </w:rPr>
        <w:t>تفکیک جنس، وضعیت تحصیل (دانش</w:t>
      </w:r>
      <w:r w:rsidRPr="00374E87">
        <w:rPr>
          <w:rFonts w:ascii="Times New Roman" w:hAnsi="Times New Roman" w:cs="B Nazanin" w:hint="cs"/>
          <w:sz w:val="24"/>
          <w:szCs w:val="24"/>
          <w:rtl/>
        </w:rPr>
        <w:softHyphen/>
        <w:t>آموز و غیردانش</w:t>
      </w:r>
      <w:r w:rsidRPr="00374E87">
        <w:rPr>
          <w:rFonts w:ascii="Times New Roman" w:hAnsi="Times New Roman" w:cs="B Nazanin" w:hint="cs"/>
          <w:sz w:val="24"/>
          <w:szCs w:val="24"/>
          <w:rtl/>
        </w:rPr>
        <w:softHyphen/>
        <w:t>آموز)، وضعیت تأهل، دوره</w:t>
      </w:r>
      <w:r w:rsidRPr="00374E87">
        <w:rPr>
          <w:rFonts w:ascii="Times New Roman" w:hAnsi="Times New Roman" w:cs="B Nazanin"/>
          <w:sz w:val="24"/>
          <w:szCs w:val="24"/>
          <w:rtl/>
        </w:rPr>
        <w:softHyphen/>
      </w:r>
      <w:r w:rsidRPr="00374E87">
        <w:rPr>
          <w:rFonts w:ascii="Times New Roman" w:hAnsi="Times New Roman" w:cs="B Nazanin" w:hint="cs"/>
          <w:sz w:val="24"/>
          <w:szCs w:val="24"/>
          <w:rtl/>
        </w:rPr>
        <w:t>ی تحصیلی، پایه</w:t>
      </w:r>
      <w:r w:rsidRPr="00374E87">
        <w:rPr>
          <w:rFonts w:ascii="Times New Roman" w:hAnsi="Times New Roman" w:cs="B Nazanin" w:hint="cs"/>
          <w:sz w:val="24"/>
          <w:szCs w:val="24"/>
          <w:rtl/>
        </w:rPr>
        <w:softHyphen/>
        <w:t>های هدف غربال</w:t>
      </w:r>
      <w:r w:rsidRPr="00374E87">
        <w:rPr>
          <w:rFonts w:ascii="Times New Roman" w:hAnsi="Times New Roman" w:cs="B Nazanin" w:hint="cs"/>
          <w:sz w:val="24"/>
          <w:szCs w:val="24"/>
          <w:rtl/>
        </w:rPr>
        <w:softHyphen/>
        <w:t>گری، وضعیت منطقه)</w:t>
      </w:r>
      <w:r w:rsidR="00CB5994" w:rsidRPr="00374E87">
        <w:rPr>
          <w:rFonts w:ascii="Times New Roman" w:hAnsi="Times New Roman" w:cs="B Nazanin" w:hint="cs"/>
          <w:sz w:val="24"/>
          <w:szCs w:val="24"/>
          <w:rtl/>
        </w:rPr>
        <w:t>}</w:t>
      </w:r>
      <w:r w:rsidRPr="00374E87">
        <w:rPr>
          <w:rFonts w:ascii="Times New Roman" w:hAnsi="Times New Roman" w:cs="B Nazanin" w:hint="cs"/>
          <w:sz w:val="24"/>
          <w:szCs w:val="24"/>
          <w:rtl/>
        </w:rPr>
        <w:t xml:space="preserve"> </w:t>
      </w:r>
    </w:p>
    <w:p w:rsidR="008A2C1F" w:rsidRPr="00374E87" w:rsidRDefault="008A2C1F" w:rsidP="008605B3">
      <w:pPr>
        <w:pStyle w:val="ListParagraph"/>
        <w:numPr>
          <w:ilvl w:val="0"/>
          <w:numId w:val="21"/>
        </w:numPr>
        <w:jc w:val="both"/>
        <w:rPr>
          <w:rFonts w:ascii="Times New Roman" w:hAnsi="Times New Roman" w:cs="B Nazanin"/>
          <w:sz w:val="24"/>
          <w:szCs w:val="24"/>
        </w:rPr>
      </w:pPr>
      <w:r w:rsidRPr="00374E87">
        <w:rPr>
          <w:rFonts w:ascii="Times New Roman" w:hAnsi="Times New Roman" w:cs="B Nazanin" w:hint="cs"/>
          <w:sz w:val="24"/>
          <w:szCs w:val="24"/>
          <w:rtl/>
        </w:rPr>
        <w:t>مدارس تحت پوشش (به تفکیک دوره</w:t>
      </w:r>
      <w:r w:rsidRPr="00374E87">
        <w:rPr>
          <w:rFonts w:ascii="Times New Roman" w:hAnsi="Times New Roman" w:cs="B Nazanin" w:hint="cs"/>
          <w:sz w:val="24"/>
          <w:szCs w:val="24"/>
          <w:rtl/>
        </w:rPr>
        <w:softHyphen/>
        <w:t>ی تحصیلی، جنسیت، وضعیت</w:t>
      </w:r>
      <w:r w:rsidRPr="00374E87">
        <w:rPr>
          <w:rFonts w:cs="B Nazanin" w:hint="cs"/>
          <w:sz w:val="24"/>
          <w:szCs w:val="24"/>
          <w:rtl/>
        </w:rPr>
        <w:t xml:space="preserve"> مروج سلامت، وضعیت ستاره)</w:t>
      </w:r>
      <w:r w:rsidRPr="00374E87">
        <w:rPr>
          <w:rFonts w:ascii="Times New Roman" w:hAnsi="Times New Roman" w:cs="B Nazanin" w:hint="cs"/>
          <w:sz w:val="24"/>
          <w:szCs w:val="24"/>
          <w:rtl/>
        </w:rPr>
        <w:t xml:space="preserve"> </w:t>
      </w:r>
    </w:p>
    <w:p w:rsidR="008A2C1F" w:rsidRPr="00374E87" w:rsidRDefault="008A2C1F" w:rsidP="008605B3">
      <w:pPr>
        <w:pStyle w:val="ListParagraph"/>
        <w:numPr>
          <w:ilvl w:val="0"/>
          <w:numId w:val="21"/>
        </w:numPr>
        <w:jc w:val="both"/>
        <w:rPr>
          <w:rFonts w:ascii="Times New Roman" w:hAnsi="Times New Roman" w:cs="B Nazanin"/>
          <w:sz w:val="24"/>
          <w:szCs w:val="24"/>
        </w:rPr>
      </w:pPr>
      <w:r w:rsidRPr="00374E87">
        <w:rPr>
          <w:rFonts w:ascii="Times New Roman" w:hAnsi="Times New Roman" w:cs="B Nazanin" w:hint="cs"/>
          <w:sz w:val="24"/>
          <w:szCs w:val="24"/>
          <w:rtl/>
        </w:rPr>
        <w:t xml:space="preserve">درصد پوشش مراقبت نوجوانان گروه هدف مراقبت </w:t>
      </w:r>
    </w:p>
    <w:p w:rsidR="008A2C1F" w:rsidRPr="00374E87" w:rsidRDefault="008A2C1F" w:rsidP="008605B3">
      <w:pPr>
        <w:pStyle w:val="ListParagraph"/>
        <w:numPr>
          <w:ilvl w:val="0"/>
          <w:numId w:val="21"/>
        </w:numPr>
        <w:jc w:val="both"/>
        <w:rPr>
          <w:rFonts w:ascii="Times New Roman" w:hAnsi="Times New Roman" w:cs="B Nazanin"/>
          <w:sz w:val="24"/>
          <w:szCs w:val="24"/>
        </w:rPr>
      </w:pPr>
      <w:r w:rsidRPr="00374E87">
        <w:rPr>
          <w:rFonts w:ascii="Times New Roman" w:hAnsi="Times New Roman" w:cs="B Nazanin" w:hint="cs"/>
          <w:sz w:val="24"/>
          <w:szCs w:val="24"/>
          <w:rtl/>
        </w:rPr>
        <w:lastRenderedPageBreak/>
        <w:t xml:space="preserve">درصد مدارس مروج سلامت </w:t>
      </w:r>
    </w:p>
    <w:p w:rsidR="008A2C1F" w:rsidRPr="00374E87" w:rsidRDefault="008A2C1F" w:rsidP="008605B3">
      <w:pPr>
        <w:pStyle w:val="ListParagraph"/>
        <w:numPr>
          <w:ilvl w:val="0"/>
          <w:numId w:val="21"/>
        </w:numPr>
        <w:jc w:val="both"/>
        <w:rPr>
          <w:rFonts w:ascii="Times New Roman" w:hAnsi="Times New Roman" w:cs="B Nazanin"/>
          <w:sz w:val="24"/>
          <w:szCs w:val="24"/>
        </w:rPr>
      </w:pPr>
      <w:r w:rsidRPr="00374E87">
        <w:rPr>
          <w:rFonts w:ascii="Times New Roman" w:hAnsi="Times New Roman" w:cs="B Nazanin" w:hint="cs"/>
          <w:sz w:val="24"/>
          <w:szCs w:val="24"/>
          <w:rtl/>
        </w:rPr>
        <w:t xml:space="preserve">درصد مدارس مروج سلامت به تفکیک ستاره </w:t>
      </w:r>
    </w:p>
    <w:p w:rsidR="008A2C1F" w:rsidRPr="00374E87" w:rsidRDefault="008A2C1F" w:rsidP="008605B3">
      <w:pPr>
        <w:pStyle w:val="ListParagraph"/>
        <w:numPr>
          <w:ilvl w:val="0"/>
          <w:numId w:val="21"/>
        </w:numPr>
        <w:jc w:val="both"/>
        <w:rPr>
          <w:rFonts w:cs="B Nazanin"/>
          <w:b/>
          <w:bCs/>
          <w:sz w:val="24"/>
          <w:szCs w:val="24"/>
        </w:rPr>
      </w:pPr>
      <w:r w:rsidRPr="00374E87">
        <w:rPr>
          <w:rFonts w:ascii="Times New Roman" w:hAnsi="Times New Roman" w:cs="B Nazanin" w:hint="cs"/>
          <w:sz w:val="24"/>
          <w:szCs w:val="24"/>
          <w:rtl/>
        </w:rPr>
        <w:t xml:space="preserve">میزان مرگ نوجوانان </w:t>
      </w:r>
    </w:p>
    <w:p w:rsidR="00C558A8" w:rsidRPr="00374E87" w:rsidRDefault="00CB5994" w:rsidP="00ED718F">
      <w:pPr>
        <w:bidi/>
        <w:jc w:val="both"/>
        <w:rPr>
          <w:rFonts w:ascii="Times New Roman" w:hAnsi="Times New Roman" w:cs="B Nazanin"/>
          <w:sz w:val="24"/>
          <w:szCs w:val="24"/>
          <w:rtl/>
        </w:rPr>
      </w:pPr>
      <w:r w:rsidRPr="00374E87">
        <w:rPr>
          <w:rFonts w:ascii="Times New Roman" w:hAnsi="Times New Roman" w:cs="B Nazanin" w:hint="cs"/>
          <w:sz w:val="24"/>
          <w:szCs w:val="24"/>
          <w:rtl/>
        </w:rPr>
        <w:t>ضروری ا</w:t>
      </w:r>
      <w:r w:rsidR="00C558A8" w:rsidRPr="00374E87">
        <w:rPr>
          <w:rFonts w:ascii="Times New Roman" w:hAnsi="Times New Roman" w:cs="B Nazanin" w:hint="cs"/>
          <w:sz w:val="24"/>
          <w:szCs w:val="24"/>
          <w:rtl/>
        </w:rPr>
        <w:t xml:space="preserve">ست </w:t>
      </w:r>
      <w:r w:rsidR="008A2C1F" w:rsidRPr="00374E87">
        <w:rPr>
          <w:rFonts w:ascii="Times New Roman" w:hAnsi="Times New Roman" w:cs="B Nazanin" w:hint="cs"/>
          <w:sz w:val="24"/>
          <w:szCs w:val="24"/>
          <w:rtl/>
        </w:rPr>
        <w:t xml:space="preserve">ستاد شهرستان، </w:t>
      </w:r>
      <w:r w:rsidR="00C558A8" w:rsidRPr="00374E87">
        <w:rPr>
          <w:rFonts w:ascii="Times New Roman" w:hAnsi="Times New Roman" w:cs="B Nazanin" w:hint="cs"/>
          <w:sz w:val="24"/>
          <w:szCs w:val="24"/>
          <w:rtl/>
        </w:rPr>
        <w:t>جمعیت تحت پوشش خود را از نظر وضعیت</w:t>
      </w:r>
      <w:r w:rsidR="00C558A8" w:rsidRPr="00374E87">
        <w:rPr>
          <w:rFonts w:ascii="Times New Roman" w:hAnsi="Times New Roman" w:cs="B Nazanin" w:hint="cs"/>
          <w:b/>
          <w:bCs/>
          <w:sz w:val="24"/>
          <w:szCs w:val="24"/>
          <w:rtl/>
        </w:rPr>
        <w:t xml:space="preserve"> </w:t>
      </w:r>
      <w:r w:rsidR="00C558A8" w:rsidRPr="00374E87">
        <w:rPr>
          <w:rFonts w:ascii="Times New Roman" w:hAnsi="Times New Roman" w:cs="B Nazanin" w:hint="cs"/>
          <w:sz w:val="24"/>
          <w:szCs w:val="24"/>
          <w:rtl/>
        </w:rPr>
        <w:t>تحصیل (دانش</w:t>
      </w:r>
      <w:r w:rsidR="00C558A8" w:rsidRPr="00374E87">
        <w:rPr>
          <w:rFonts w:ascii="Times New Roman" w:hAnsi="Times New Roman" w:cs="B Nazanin" w:hint="cs"/>
          <w:sz w:val="24"/>
          <w:szCs w:val="24"/>
          <w:rtl/>
        </w:rPr>
        <w:softHyphen/>
        <w:t>آموز و غیردانش</w:t>
      </w:r>
      <w:r w:rsidR="00C558A8" w:rsidRPr="00374E87">
        <w:rPr>
          <w:rFonts w:ascii="Times New Roman" w:hAnsi="Times New Roman" w:cs="B Nazanin" w:hint="cs"/>
          <w:sz w:val="24"/>
          <w:szCs w:val="24"/>
          <w:rtl/>
        </w:rPr>
        <w:softHyphen/>
        <w:t>آموز)، وضعیت تأهل، دوره</w:t>
      </w:r>
      <w:r w:rsidR="00C558A8" w:rsidRPr="00374E87">
        <w:rPr>
          <w:rFonts w:ascii="Times New Roman" w:hAnsi="Times New Roman" w:cs="B Nazanin"/>
          <w:sz w:val="24"/>
          <w:szCs w:val="24"/>
          <w:rtl/>
        </w:rPr>
        <w:softHyphen/>
      </w:r>
      <w:r w:rsidR="00C558A8" w:rsidRPr="00374E87">
        <w:rPr>
          <w:rFonts w:ascii="Times New Roman" w:hAnsi="Times New Roman" w:cs="B Nazanin" w:hint="cs"/>
          <w:sz w:val="24"/>
          <w:szCs w:val="24"/>
          <w:rtl/>
        </w:rPr>
        <w:t>ی تحصیلی، پایه</w:t>
      </w:r>
      <w:r w:rsidR="00C558A8" w:rsidRPr="00374E87">
        <w:rPr>
          <w:rFonts w:ascii="Times New Roman" w:hAnsi="Times New Roman" w:cs="B Nazanin" w:hint="cs"/>
          <w:sz w:val="24"/>
          <w:szCs w:val="24"/>
          <w:rtl/>
        </w:rPr>
        <w:softHyphen/>
        <w:t>های هدف غربال</w:t>
      </w:r>
      <w:r w:rsidR="00C558A8" w:rsidRPr="00374E87">
        <w:rPr>
          <w:rFonts w:ascii="Times New Roman" w:hAnsi="Times New Roman" w:cs="B Nazanin" w:hint="cs"/>
          <w:sz w:val="24"/>
          <w:szCs w:val="24"/>
          <w:rtl/>
        </w:rPr>
        <w:softHyphen/>
        <w:t>گری، تعداد مدارس تحت پوشش (به تفکیک دوره</w:t>
      </w:r>
      <w:r w:rsidR="00C558A8" w:rsidRPr="00374E87">
        <w:rPr>
          <w:rFonts w:ascii="Times New Roman" w:hAnsi="Times New Roman" w:cs="B Nazanin" w:hint="cs"/>
          <w:sz w:val="24"/>
          <w:szCs w:val="24"/>
          <w:rtl/>
        </w:rPr>
        <w:softHyphen/>
        <w:t>ی تحصیلی، جنسیت، وضعیت</w:t>
      </w:r>
      <w:r w:rsidR="00C558A8" w:rsidRPr="00374E87">
        <w:rPr>
          <w:rFonts w:cs="B Nazanin" w:hint="cs"/>
          <w:sz w:val="24"/>
          <w:szCs w:val="24"/>
          <w:rtl/>
        </w:rPr>
        <w:t xml:space="preserve"> مروج سلامت، وضعیت ستاره)،</w:t>
      </w:r>
      <w:r w:rsidR="00C558A8" w:rsidRPr="00374E87">
        <w:rPr>
          <w:rFonts w:ascii="Times New Roman" w:hAnsi="Times New Roman" w:cs="B Nazanin" w:hint="cs"/>
          <w:sz w:val="24"/>
          <w:szCs w:val="24"/>
          <w:rtl/>
        </w:rPr>
        <w:t xml:space="preserve"> بر اساس سرشماری ابتدای سال شناسایی کرده </w:t>
      </w:r>
      <w:r w:rsidR="008A2C1F" w:rsidRPr="00374E87">
        <w:rPr>
          <w:rFonts w:ascii="Times New Roman" w:hAnsi="Times New Roman" w:cs="B Nazanin" w:hint="cs"/>
          <w:sz w:val="24"/>
          <w:szCs w:val="24"/>
          <w:rtl/>
        </w:rPr>
        <w:t xml:space="preserve"> و شاخص هایی چون در صد پوشش مراقبت، مدارس مروج به تفکیک ستاره و کل و میزان مرگ نوجوانان تحت پوشش شهرستان خود را تهیه کرده </w:t>
      </w:r>
      <w:r w:rsidR="00C558A8" w:rsidRPr="00374E87">
        <w:rPr>
          <w:rFonts w:ascii="Times New Roman" w:hAnsi="Times New Roman" w:cs="B Nazanin" w:hint="cs"/>
          <w:sz w:val="24"/>
          <w:szCs w:val="24"/>
          <w:rtl/>
        </w:rPr>
        <w:t xml:space="preserve">باشد. تکمیل کننده چک لیست، اطلاعات دریافتی از </w:t>
      </w:r>
      <w:r w:rsidR="008A2C1F" w:rsidRPr="00374E87">
        <w:rPr>
          <w:rFonts w:ascii="Times New Roman" w:hAnsi="Times New Roman" w:cs="B Nazanin" w:hint="cs"/>
          <w:sz w:val="24"/>
          <w:szCs w:val="24"/>
          <w:rtl/>
        </w:rPr>
        <w:t xml:space="preserve">کارشناس مسئول شهرستان </w:t>
      </w:r>
      <w:r w:rsidR="00C558A8" w:rsidRPr="00374E87">
        <w:rPr>
          <w:rFonts w:ascii="Times New Roman" w:hAnsi="Times New Roman" w:cs="B Nazanin" w:hint="cs"/>
          <w:sz w:val="24"/>
          <w:szCs w:val="24"/>
          <w:rtl/>
        </w:rPr>
        <w:t xml:space="preserve">را با توجه به مدارک و مستندات موجود بررسی نموده و سپس امتیاز کسب شده را با توجه به امتیاز </w:t>
      </w:r>
      <w:r w:rsidR="00ED718F" w:rsidRPr="00374E87">
        <w:rPr>
          <w:rFonts w:ascii="Times New Roman" w:hAnsi="Times New Roman" w:cs="B Nazanin" w:hint="cs"/>
          <w:sz w:val="24"/>
          <w:szCs w:val="24"/>
          <w:rtl/>
        </w:rPr>
        <w:t xml:space="preserve">مطلوب </w:t>
      </w:r>
      <w:r w:rsidR="00C558A8" w:rsidRPr="00374E87">
        <w:rPr>
          <w:rFonts w:ascii="Times New Roman" w:hAnsi="Times New Roman" w:cs="B Nazanin" w:hint="cs"/>
          <w:sz w:val="24"/>
          <w:szCs w:val="24"/>
          <w:rtl/>
        </w:rPr>
        <w:t>این فعالیت، ثبت می نماید.</w:t>
      </w:r>
    </w:p>
    <w:p w:rsidR="00CD578A" w:rsidRPr="00374E87" w:rsidRDefault="00510661" w:rsidP="00510661">
      <w:pPr>
        <w:bidi/>
        <w:spacing w:after="0" w:line="240" w:lineRule="auto"/>
        <w:jc w:val="both"/>
        <w:rPr>
          <w:rFonts w:ascii="Times New Roman" w:hAnsi="Times New Roman" w:cs="B Nazanin"/>
          <w:sz w:val="24"/>
          <w:szCs w:val="24"/>
          <w:rtl/>
        </w:rPr>
      </w:pPr>
      <w:r w:rsidRPr="00374E87">
        <w:rPr>
          <w:rFonts w:ascii="Times New Roman" w:hAnsi="Times New Roman" w:cs="B Nazanin" w:hint="cs"/>
          <w:sz w:val="24"/>
          <w:szCs w:val="24"/>
          <w:rtl/>
        </w:rPr>
        <w:t xml:space="preserve">بند 1 </w:t>
      </w:r>
      <w:r w:rsidR="00CD578A" w:rsidRPr="00374E87">
        <w:rPr>
          <w:rFonts w:ascii="Times New Roman" w:hAnsi="Times New Roman" w:cs="B Nazanin" w:hint="cs"/>
          <w:sz w:val="24"/>
          <w:szCs w:val="24"/>
          <w:rtl/>
        </w:rPr>
        <w:t xml:space="preserve">وجود اطلاعات کامل( </w:t>
      </w:r>
      <w:r w:rsidRPr="00374E87">
        <w:rPr>
          <w:rFonts w:ascii="Times New Roman" w:hAnsi="Times New Roman" w:cs="B Nazanin" w:hint="cs"/>
          <w:sz w:val="24"/>
          <w:szCs w:val="24"/>
          <w:rtl/>
        </w:rPr>
        <w:t>3</w:t>
      </w:r>
      <w:r w:rsidR="00CD578A" w:rsidRPr="00374E87">
        <w:rPr>
          <w:rFonts w:ascii="Times New Roman" w:hAnsi="Times New Roman" w:cs="B Nazanin" w:hint="cs"/>
          <w:sz w:val="24"/>
          <w:szCs w:val="24"/>
          <w:rtl/>
        </w:rPr>
        <w:t xml:space="preserve"> امتیاز)</w:t>
      </w:r>
      <w:r w:rsidRPr="00374E87">
        <w:rPr>
          <w:rFonts w:ascii="Times New Roman" w:hAnsi="Times New Roman" w:cs="B Nazanin" w:hint="cs"/>
          <w:sz w:val="24"/>
          <w:szCs w:val="24"/>
          <w:rtl/>
        </w:rPr>
        <w:t xml:space="preserve"> و در صورت ناقص بودن و عدم اطلاعات برای هر مورد از اطلاعات کسر 0.5 امتیاز</w:t>
      </w:r>
    </w:p>
    <w:p w:rsidR="00CD578A" w:rsidRPr="00374E87" w:rsidRDefault="00510661" w:rsidP="00510661">
      <w:pPr>
        <w:bidi/>
        <w:spacing w:after="0" w:line="240" w:lineRule="auto"/>
        <w:jc w:val="both"/>
        <w:rPr>
          <w:rFonts w:ascii="Times New Roman" w:hAnsi="Times New Roman" w:cs="Times New Roman"/>
          <w:sz w:val="24"/>
          <w:szCs w:val="24"/>
          <w:rtl/>
        </w:rPr>
      </w:pPr>
      <w:r w:rsidRPr="00374E87">
        <w:rPr>
          <w:rFonts w:ascii="Times New Roman" w:hAnsi="Times New Roman" w:cs="B Nazanin" w:hint="cs"/>
          <w:sz w:val="24"/>
          <w:szCs w:val="24"/>
          <w:rtl/>
        </w:rPr>
        <w:t>بند 2 وجود اطلاعات کامل( 3 امتیاز) و در صورت ناقص بودن و عدم اطلاعات برای هر مورد از اطلاعات کسر 1 امتیاز</w:t>
      </w:r>
    </w:p>
    <w:p w:rsidR="00CD578A" w:rsidRPr="00374E87" w:rsidRDefault="00510661" w:rsidP="00CD578A">
      <w:pPr>
        <w:bidi/>
        <w:spacing w:after="0" w:line="240" w:lineRule="auto"/>
        <w:jc w:val="both"/>
        <w:rPr>
          <w:rFonts w:ascii="Times New Roman" w:hAnsi="Times New Roman" w:cs="B Nazanin"/>
          <w:sz w:val="24"/>
          <w:szCs w:val="24"/>
          <w:rtl/>
        </w:rPr>
      </w:pPr>
      <w:r w:rsidRPr="00374E87">
        <w:rPr>
          <w:rFonts w:ascii="Times New Roman" w:hAnsi="Times New Roman" w:cs="B Nazanin" w:hint="cs"/>
          <w:sz w:val="24"/>
          <w:szCs w:val="24"/>
          <w:rtl/>
        </w:rPr>
        <w:t xml:space="preserve">بند 3،4،5،6 در صورت وجود اطلاعات کامل(1 امتیاز) و در صورت ناقص بودن یا  </w:t>
      </w:r>
      <w:r w:rsidR="00CD578A" w:rsidRPr="00374E87">
        <w:rPr>
          <w:rFonts w:ascii="Times New Roman" w:hAnsi="Times New Roman" w:cs="B Nazanin" w:hint="cs"/>
          <w:sz w:val="24"/>
          <w:szCs w:val="24"/>
          <w:rtl/>
        </w:rPr>
        <w:t>عدم  اطلاعات( صفر امتیاز)</w:t>
      </w:r>
    </w:p>
    <w:p w:rsidR="00CD578A" w:rsidRPr="00374E87" w:rsidRDefault="00CD578A" w:rsidP="00CD578A">
      <w:pPr>
        <w:bidi/>
        <w:jc w:val="both"/>
        <w:rPr>
          <w:rFonts w:ascii="Times New Roman" w:hAnsi="Times New Roman" w:cs="B Nazanin"/>
          <w:sz w:val="24"/>
          <w:szCs w:val="24"/>
          <w:rtl/>
        </w:rPr>
      </w:pPr>
    </w:p>
    <w:p w:rsidR="00EE5132" w:rsidRPr="00374E87" w:rsidRDefault="00ED718F" w:rsidP="00EE5132">
      <w:pPr>
        <w:bidi/>
        <w:jc w:val="both"/>
        <w:rPr>
          <w:rFonts w:cs="B Nazanin"/>
          <w:b/>
          <w:bCs/>
          <w:i/>
          <w:iCs/>
          <w:sz w:val="24"/>
          <w:szCs w:val="24"/>
          <w:rtl/>
        </w:rPr>
      </w:pPr>
      <w:r w:rsidRPr="00374E87">
        <w:rPr>
          <w:rFonts w:cs="B Nazanin" w:hint="cs"/>
          <w:b/>
          <w:bCs/>
          <w:sz w:val="24"/>
          <w:szCs w:val="24"/>
          <w:rtl/>
        </w:rPr>
        <w:t>برنامه</w:t>
      </w:r>
      <w:r w:rsidRPr="00374E87">
        <w:rPr>
          <w:rFonts w:cs="B Nazanin" w:hint="cs"/>
          <w:b/>
          <w:bCs/>
          <w:sz w:val="24"/>
          <w:szCs w:val="24"/>
          <w:rtl/>
        </w:rPr>
        <w:softHyphen/>
        <w:t>ریزی عملیاتی</w:t>
      </w:r>
      <w:r w:rsidR="00EE5132" w:rsidRPr="00374E87">
        <w:rPr>
          <w:rFonts w:cs="B Nazanin" w:hint="cs"/>
          <w:b/>
          <w:bCs/>
          <w:i/>
          <w:iCs/>
          <w:sz w:val="24"/>
          <w:szCs w:val="24"/>
          <w:rtl/>
        </w:rPr>
        <w:t xml:space="preserve">: </w:t>
      </w:r>
    </w:p>
    <w:p w:rsidR="00ED718F" w:rsidRPr="00374E87" w:rsidRDefault="00ED718F" w:rsidP="00345526">
      <w:pPr>
        <w:pStyle w:val="ListParagraph"/>
        <w:numPr>
          <w:ilvl w:val="0"/>
          <w:numId w:val="22"/>
        </w:numPr>
        <w:spacing w:after="0"/>
        <w:rPr>
          <w:rFonts w:cs="B Nazanin"/>
          <w:sz w:val="24"/>
          <w:szCs w:val="24"/>
        </w:rPr>
      </w:pPr>
      <w:r w:rsidRPr="00374E87">
        <w:rPr>
          <w:rFonts w:cs="B Nazanin" w:hint="cs"/>
          <w:sz w:val="24"/>
          <w:szCs w:val="24"/>
          <w:rtl/>
        </w:rPr>
        <w:t xml:space="preserve">وجود برنامه عملیاتی منطبق با برنامه های سلامت نوجوانان و مدارس </w:t>
      </w:r>
    </w:p>
    <w:p w:rsidR="001B22E0" w:rsidRPr="00374E87" w:rsidRDefault="00ED718F" w:rsidP="00345526">
      <w:pPr>
        <w:bidi/>
        <w:spacing w:after="0"/>
        <w:jc w:val="both"/>
        <w:rPr>
          <w:rFonts w:cs="B Nazanin"/>
          <w:sz w:val="24"/>
          <w:szCs w:val="24"/>
          <w:rtl/>
        </w:rPr>
      </w:pPr>
      <w:r w:rsidRPr="00374E87">
        <w:rPr>
          <w:rFonts w:ascii="Times New Roman" w:hAnsi="Times New Roman" w:cs="B Nazanin" w:hint="cs"/>
          <w:sz w:val="24"/>
          <w:szCs w:val="24"/>
          <w:rtl/>
        </w:rPr>
        <w:t xml:space="preserve">کلیه فعالیت های مربوط به سلامت گروه سنی 5 تا 18 سال، باید در قالب برنامه عملیاتی سالانه مدون شده باشد. در صورت موجود بودن برنامه عملیاتی مذکور </w:t>
      </w:r>
      <w:r w:rsidR="001B22E0" w:rsidRPr="00374E87">
        <w:rPr>
          <w:rFonts w:ascii="Times New Roman" w:hAnsi="Times New Roman" w:cs="B Nazanin" w:hint="cs"/>
          <w:sz w:val="24"/>
          <w:szCs w:val="24"/>
          <w:rtl/>
        </w:rPr>
        <w:t>(</w:t>
      </w:r>
      <w:r w:rsidR="00665F5A" w:rsidRPr="00374E87">
        <w:rPr>
          <w:rFonts w:ascii="Times New Roman" w:hAnsi="Times New Roman" w:cs="B Nazanin" w:hint="cs"/>
          <w:sz w:val="24"/>
          <w:szCs w:val="24"/>
          <w:rtl/>
        </w:rPr>
        <w:t>یک</w:t>
      </w:r>
      <w:r w:rsidRPr="00374E87">
        <w:rPr>
          <w:rFonts w:ascii="Times New Roman" w:hAnsi="Times New Roman" w:cs="B Nazanin" w:hint="cs"/>
          <w:sz w:val="24"/>
          <w:szCs w:val="24"/>
          <w:rtl/>
        </w:rPr>
        <w:t xml:space="preserve"> امتیاز </w:t>
      </w:r>
      <w:r w:rsidR="001B22E0" w:rsidRPr="00374E87">
        <w:rPr>
          <w:rFonts w:cs="B Nazanin" w:hint="cs"/>
          <w:sz w:val="24"/>
          <w:szCs w:val="24"/>
          <w:rtl/>
        </w:rPr>
        <w:t>)</w:t>
      </w:r>
    </w:p>
    <w:p w:rsidR="00345526" w:rsidRPr="00374E87" w:rsidRDefault="00345526" w:rsidP="00345526">
      <w:pPr>
        <w:bidi/>
        <w:spacing w:after="0"/>
        <w:jc w:val="both"/>
        <w:rPr>
          <w:rFonts w:cs="B Nazanin"/>
          <w:sz w:val="24"/>
          <w:szCs w:val="24"/>
          <w:rtl/>
        </w:rPr>
      </w:pPr>
    </w:p>
    <w:p w:rsidR="00ED718F" w:rsidRPr="00374E87" w:rsidRDefault="00ED718F" w:rsidP="00345526">
      <w:pPr>
        <w:pStyle w:val="ListParagraph"/>
        <w:numPr>
          <w:ilvl w:val="0"/>
          <w:numId w:val="22"/>
        </w:numPr>
        <w:spacing w:after="0"/>
        <w:jc w:val="both"/>
        <w:rPr>
          <w:rFonts w:cs="B Nazanin"/>
          <w:sz w:val="24"/>
          <w:szCs w:val="24"/>
        </w:rPr>
      </w:pPr>
      <w:r w:rsidRPr="00374E87">
        <w:rPr>
          <w:rFonts w:cs="B Nazanin" w:hint="cs"/>
          <w:sz w:val="24"/>
          <w:szCs w:val="24"/>
          <w:rtl/>
        </w:rPr>
        <w:t>تدوین صحیح برنامه عملیاتی (تعیین وضعیت موجود، تعیین اهداف کلی براساس وضعیت موجود، تعیین اهداف اختصاصی براساس هدف کلی، تعیین استراتژی</w:t>
      </w:r>
      <w:r w:rsidRPr="00374E87">
        <w:rPr>
          <w:rFonts w:cs="B Nazanin"/>
          <w:sz w:val="24"/>
          <w:szCs w:val="24"/>
          <w:rtl/>
        </w:rPr>
        <w:softHyphen/>
      </w:r>
      <w:r w:rsidRPr="00374E87">
        <w:rPr>
          <w:rFonts w:cs="B Nazanin" w:hint="cs"/>
          <w:sz w:val="24"/>
          <w:szCs w:val="24"/>
          <w:rtl/>
        </w:rPr>
        <w:t>ها براساس اهداف اختصاصی، تعیین فهرست</w:t>
      </w:r>
      <w:r w:rsidRPr="00374E87">
        <w:rPr>
          <w:rFonts w:cs="B Nazanin"/>
          <w:sz w:val="24"/>
          <w:szCs w:val="24"/>
          <w:rtl/>
        </w:rPr>
        <w:t xml:space="preserve"> فعاليت</w:t>
      </w:r>
      <w:r w:rsidRPr="00374E87">
        <w:rPr>
          <w:rFonts w:cs="B Nazanin"/>
          <w:sz w:val="24"/>
          <w:szCs w:val="24"/>
          <w:rtl/>
        </w:rPr>
        <w:softHyphen/>
        <w:t>ها</w:t>
      </w:r>
      <w:r w:rsidRPr="00374E87">
        <w:rPr>
          <w:rFonts w:cs="B Nazanin" w:hint="cs"/>
          <w:sz w:val="24"/>
          <w:szCs w:val="24"/>
          <w:rtl/>
        </w:rPr>
        <w:t xml:space="preserve">، تعیین </w:t>
      </w:r>
      <w:r w:rsidRPr="00374E87">
        <w:rPr>
          <w:rFonts w:cs="B Nazanin"/>
          <w:sz w:val="24"/>
          <w:szCs w:val="24"/>
          <w:rtl/>
        </w:rPr>
        <w:t xml:space="preserve">چارچوب زماني براي انجام هر </w:t>
      </w:r>
      <w:r w:rsidRPr="00374E87">
        <w:rPr>
          <w:rFonts w:cs="B Nazanin" w:hint="cs"/>
          <w:sz w:val="24"/>
          <w:szCs w:val="24"/>
          <w:rtl/>
        </w:rPr>
        <w:t xml:space="preserve">فعالیت، تعیین </w:t>
      </w:r>
      <w:r w:rsidRPr="00374E87">
        <w:rPr>
          <w:rFonts w:cs="B Nazanin"/>
          <w:sz w:val="24"/>
          <w:szCs w:val="24"/>
          <w:rtl/>
        </w:rPr>
        <w:t>منابع ضروري و مورد</w:t>
      </w:r>
      <w:r w:rsidRPr="00374E87">
        <w:rPr>
          <w:rFonts w:cs="B Nazanin" w:hint="cs"/>
          <w:sz w:val="24"/>
          <w:szCs w:val="24"/>
          <w:rtl/>
        </w:rPr>
        <w:t xml:space="preserve"> </w:t>
      </w:r>
      <w:r w:rsidRPr="00374E87">
        <w:rPr>
          <w:rFonts w:cs="B Nazanin"/>
          <w:sz w:val="24"/>
          <w:szCs w:val="24"/>
          <w:rtl/>
        </w:rPr>
        <w:t>نياز</w:t>
      </w:r>
      <w:r w:rsidRPr="00374E87">
        <w:rPr>
          <w:rFonts w:cs="B Nazanin" w:hint="cs"/>
          <w:sz w:val="24"/>
          <w:szCs w:val="24"/>
          <w:rtl/>
        </w:rPr>
        <w:t xml:space="preserve">، تعیین </w:t>
      </w:r>
      <w:r w:rsidRPr="00374E87">
        <w:rPr>
          <w:rFonts w:cs="B Nazanin"/>
          <w:sz w:val="24"/>
          <w:szCs w:val="24"/>
          <w:rtl/>
        </w:rPr>
        <w:t>شاخص</w:t>
      </w:r>
      <w:r w:rsidRPr="00374E87">
        <w:rPr>
          <w:rFonts w:cs="B Nazanin"/>
          <w:sz w:val="24"/>
          <w:szCs w:val="24"/>
          <w:rtl/>
        </w:rPr>
        <w:softHyphen/>
        <w:t>هاي سنجش</w:t>
      </w:r>
      <w:r w:rsidRPr="00374E87">
        <w:rPr>
          <w:rFonts w:cs="B Nazanin" w:hint="cs"/>
          <w:sz w:val="24"/>
          <w:szCs w:val="24"/>
          <w:rtl/>
        </w:rPr>
        <w:t xml:space="preserve"> </w:t>
      </w:r>
    </w:p>
    <w:p w:rsidR="003261ED" w:rsidRPr="00374E87" w:rsidRDefault="003261ED" w:rsidP="00345526">
      <w:pPr>
        <w:bidi/>
        <w:spacing w:after="0"/>
        <w:rPr>
          <w:rFonts w:cs="B Nazanin"/>
          <w:sz w:val="24"/>
          <w:szCs w:val="24"/>
          <w:rtl/>
        </w:rPr>
      </w:pPr>
      <w:r w:rsidRPr="00374E87">
        <w:rPr>
          <w:rFonts w:cs="B Nazanin" w:hint="cs"/>
          <w:sz w:val="24"/>
          <w:szCs w:val="24"/>
          <w:rtl/>
        </w:rPr>
        <w:t xml:space="preserve">وجود و صحیح بودن هریک از </w:t>
      </w:r>
      <w:r w:rsidR="00CB5994" w:rsidRPr="00374E87">
        <w:rPr>
          <w:rFonts w:cs="B Nazanin" w:hint="cs"/>
          <w:sz w:val="24"/>
          <w:szCs w:val="24"/>
          <w:rtl/>
        </w:rPr>
        <w:t>آ</w:t>
      </w:r>
      <w:r w:rsidRPr="00374E87">
        <w:rPr>
          <w:rFonts w:cs="B Nazanin" w:hint="cs"/>
          <w:sz w:val="24"/>
          <w:szCs w:val="24"/>
          <w:rtl/>
        </w:rPr>
        <w:t>یتم های فوق کسب 0.5 امتیاز برای هر آیتم</w:t>
      </w:r>
    </w:p>
    <w:p w:rsidR="003261ED" w:rsidRPr="00374E87" w:rsidRDefault="003261ED" w:rsidP="00345526">
      <w:pPr>
        <w:bidi/>
        <w:spacing w:after="0"/>
        <w:rPr>
          <w:rFonts w:cs="B Nazanin"/>
          <w:sz w:val="24"/>
          <w:szCs w:val="24"/>
          <w:rtl/>
        </w:rPr>
      </w:pPr>
      <w:r w:rsidRPr="00374E87">
        <w:rPr>
          <w:rFonts w:cs="B Nazanin" w:hint="cs"/>
          <w:sz w:val="24"/>
          <w:szCs w:val="24"/>
          <w:rtl/>
        </w:rPr>
        <w:t>در صورت موجود نبودن یا صحیح نبودن هر آیتم کسر 0.5 امتیاز</w:t>
      </w:r>
    </w:p>
    <w:p w:rsidR="00345526" w:rsidRPr="00374E87" w:rsidRDefault="00345526" w:rsidP="00345526">
      <w:pPr>
        <w:bidi/>
        <w:spacing w:after="0"/>
        <w:rPr>
          <w:rFonts w:cs="B Nazanin"/>
          <w:sz w:val="24"/>
          <w:szCs w:val="24"/>
          <w:rtl/>
        </w:rPr>
      </w:pPr>
    </w:p>
    <w:p w:rsidR="00ED718F" w:rsidRPr="00374E87" w:rsidRDefault="00ED718F" w:rsidP="00345526">
      <w:pPr>
        <w:pStyle w:val="ListParagraph"/>
        <w:numPr>
          <w:ilvl w:val="0"/>
          <w:numId w:val="22"/>
        </w:numPr>
        <w:spacing w:after="0"/>
        <w:rPr>
          <w:rFonts w:cs="B Nazanin"/>
          <w:sz w:val="24"/>
          <w:szCs w:val="24"/>
        </w:rPr>
      </w:pPr>
      <w:r w:rsidRPr="00374E87">
        <w:rPr>
          <w:rFonts w:cs="B Nazanin" w:hint="cs"/>
          <w:sz w:val="24"/>
          <w:szCs w:val="24"/>
          <w:rtl/>
        </w:rPr>
        <w:t>پایش</w:t>
      </w:r>
      <w:r w:rsidR="009A6CAE" w:rsidRPr="00374E87">
        <w:rPr>
          <w:rFonts w:cs="B Nazanin" w:hint="cs"/>
          <w:sz w:val="24"/>
          <w:szCs w:val="24"/>
          <w:rtl/>
        </w:rPr>
        <w:t xml:space="preserve"> وارزشیابی</w:t>
      </w:r>
      <w:r w:rsidRPr="00374E87">
        <w:rPr>
          <w:rFonts w:cs="B Nazanin"/>
          <w:sz w:val="24"/>
          <w:szCs w:val="24"/>
          <w:rtl/>
        </w:rPr>
        <w:t xml:space="preserve"> </w:t>
      </w:r>
      <w:r w:rsidRPr="00374E87">
        <w:rPr>
          <w:rFonts w:cs="B Nazanin" w:hint="cs"/>
          <w:sz w:val="24"/>
          <w:szCs w:val="24"/>
          <w:rtl/>
        </w:rPr>
        <w:t xml:space="preserve">فعالیت ها و انجام اقدام اصلاحی در صورت لزوم </w:t>
      </w:r>
    </w:p>
    <w:p w:rsidR="009336F7" w:rsidRPr="00374E87" w:rsidRDefault="00EB1315" w:rsidP="00345526">
      <w:pPr>
        <w:bidi/>
        <w:spacing w:after="0"/>
        <w:rPr>
          <w:rFonts w:cs="B Nazanin"/>
          <w:sz w:val="24"/>
          <w:szCs w:val="24"/>
          <w:rtl/>
        </w:rPr>
      </w:pPr>
      <w:r w:rsidRPr="00374E87">
        <w:rPr>
          <w:rFonts w:cs="B Nazanin" w:hint="cs"/>
          <w:sz w:val="24"/>
          <w:szCs w:val="24"/>
          <w:rtl/>
        </w:rPr>
        <w:t>د</w:t>
      </w:r>
      <w:r w:rsidR="00CB5994" w:rsidRPr="00374E87">
        <w:rPr>
          <w:rFonts w:cs="B Nazanin" w:hint="cs"/>
          <w:sz w:val="24"/>
          <w:szCs w:val="24"/>
          <w:rtl/>
        </w:rPr>
        <w:t xml:space="preserve">ر صورت </w:t>
      </w:r>
      <w:r w:rsidRPr="00374E87">
        <w:rPr>
          <w:rFonts w:cs="B Nazanin" w:hint="cs"/>
          <w:sz w:val="24"/>
          <w:szCs w:val="24"/>
          <w:rtl/>
        </w:rPr>
        <w:t xml:space="preserve">وجود </w:t>
      </w:r>
      <w:r w:rsidR="00CB5994" w:rsidRPr="00374E87">
        <w:rPr>
          <w:rFonts w:cs="B Nazanin" w:hint="cs"/>
          <w:sz w:val="24"/>
          <w:szCs w:val="24"/>
          <w:rtl/>
        </w:rPr>
        <w:t xml:space="preserve">برنامه پایش و ارزشیابی فعالیت ها </w:t>
      </w:r>
      <w:r w:rsidR="009336F7" w:rsidRPr="00374E87">
        <w:rPr>
          <w:rFonts w:cs="B Nazanin" w:hint="cs"/>
          <w:sz w:val="24"/>
          <w:szCs w:val="24"/>
          <w:rtl/>
        </w:rPr>
        <w:t xml:space="preserve">و اجرای </w:t>
      </w:r>
      <w:r w:rsidR="00CB5994" w:rsidRPr="00374E87">
        <w:rPr>
          <w:rFonts w:cs="B Nazanin" w:hint="cs"/>
          <w:sz w:val="24"/>
          <w:szCs w:val="24"/>
          <w:rtl/>
        </w:rPr>
        <w:t>آن</w:t>
      </w:r>
      <w:r w:rsidRPr="00374E87">
        <w:rPr>
          <w:rFonts w:cs="B Nazanin" w:hint="cs"/>
          <w:sz w:val="24"/>
          <w:szCs w:val="24"/>
          <w:rtl/>
        </w:rPr>
        <w:t xml:space="preserve"> </w:t>
      </w:r>
      <w:r w:rsidR="009336F7" w:rsidRPr="00374E87">
        <w:rPr>
          <w:rFonts w:cs="B Nazanin" w:hint="cs"/>
          <w:sz w:val="24"/>
          <w:szCs w:val="24"/>
          <w:rtl/>
        </w:rPr>
        <w:t>(</w:t>
      </w:r>
      <w:r w:rsidR="00BF1B12" w:rsidRPr="00374E87">
        <w:rPr>
          <w:rFonts w:cs="B Nazanin" w:hint="cs"/>
          <w:sz w:val="24"/>
          <w:szCs w:val="24"/>
          <w:rtl/>
        </w:rPr>
        <w:t>2</w:t>
      </w:r>
      <w:r w:rsidR="009336F7" w:rsidRPr="00374E87">
        <w:rPr>
          <w:rFonts w:cs="B Nazanin" w:hint="cs"/>
          <w:sz w:val="24"/>
          <w:szCs w:val="24"/>
          <w:rtl/>
        </w:rPr>
        <w:t xml:space="preserve"> امتیاز)</w:t>
      </w:r>
    </w:p>
    <w:p w:rsidR="009336F7" w:rsidRPr="00374E87" w:rsidRDefault="009336F7" w:rsidP="00345526">
      <w:pPr>
        <w:bidi/>
        <w:spacing w:after="0"/>
        <w:rPr>
          <w:rFonts w:cs="B Nazanin"/>
          <w:sz w:val="24"/>
          <w:szCs w:val="24"/>
          <w:rtl/>
        </w:rPr>
      </w:pPr>
      <w:r w:rsidRPr="00374E87">
        <w:rPr>
          <w:rFonts w:cs="B Nazanin" w:hint="cs"/>
          <w:sz w:val="24"/>
          <w:szCs w:val="24"/>
          <w:rtl/>
        </w:rPr>
        <w:lastRenderedPageBreak/>
        <w:t xml:space="preserve">در صورت </w:t>
      </w:r>
      <w:r w:rsidR="00CB5994" w:rsidRPr="00374E87">
        <w:rPr>
          <w:rFonts w:cs="B Nazanin" w:hint="cs"/>
          <w:sz w:val="24"/>
          <w:szCs w:val="24"/>
          <w:rtl/>
        </w:rPr>
        <w:t>عدم وجود برنامه پایش و ارزشیابی یا ناقص بودن آن ها</w:t>
      </w:r>
      <w:r w:rsidRPr="00374E87">
        <w:rPr>
          <w:rFonts w:cs="B Nazanin" w:hint="cs"/>
          <w:sz w:val="24"/>
          <w:szCs w:val="24"/>
          <w:rtl/>
        </w:rPr>
        <w:t xml:space="preserve"> </w:t>
      </w:r>
      <w:r w:rsidR="00BF1B12" w:rsidRPr="00374E87">
        <w:rPr>
          <w:rFonts w:cs="B Nazanin" w:hint="cs"/>
          <w:sz w:val="24"/>
          <w:szCs w:val="24"/>
          <w:rtl/>
        </w:rPr>
        <w:t>1</w:t>
      </w:r>
      <w:r w:rsidRPr="00374E87">
        <w:rPr>
          <w:rFonts w:cs="B Nazanin" w:hint="cs"/>
          <w:sz w:val="24"/>
          <w:szCs w:val="24"/>
          <w:rtl/>
        </w:rPr>
        <w:t xml:space="preserve"> امتیاز</w:t>
      </w:r>
    </w:p>
    <w:p w:rsidR="00EB1315" w:rsidRPr="00374E87" w:rsidRDefault="009336F7" w:rsidP="00345526">
      <w:pPr>
        <w:bidi/>
        <w:spacing w:after="0"/>
        <w:rPr>
          <w:rFonts w:cs="B Nazanin"/>
          <w:sz w:val="24"/>
          <w:szCs w:val="24"/>
          <w:rtl/>
        </w:rPr>
      </w:pPr>
      <w:r w:rsidRPr="00374E87">
        <w:rPr>
          <w:rFonts w:cs="B Nazanin" w:hint="cs"/>
          <w:sz w:val="24"/>
          <w:szCs w:val="24"/>
          <w:rtl/>
        </w:rPr>
        <w:t xml:space="preserve">در صورت </w:t>
      </w:r>
      <w:r w:rsidR="00CB5994" w:rsidRPr="00374E87">
        <w:rPr>
          <w:rFonts w:cs="B Nazanin" w:hint="cs"/>
          <w:sz w:val="24"/>
          <w:szCs w:val="24"/>
          <w:rtl/>
        </w:rPr>
        <w:t xml:space="preserve">تدوین و اجرای </w:t>
      </w:r>
      <w:r w:rsidR="00EB1315" w:rsidRPr="00374E87">
        <w:rPr>
          <w:rFonts w:cs="B Nazanin" w:hint="cs"/>
          <w:sz w:val="24"/>
          <w:szCs w:val="24"/>
          <w:rtl/>
        </w:rPr>
        <w:t>اقدامات ا</w:t>
      </w:r>
      <w:r w:rsidRPr="00374E87">
        <w:rPr>
          <w:rFonts w:cs="B Nazanin" w:hint="cs"/>
          <w:sz w:val="24"/>
          <w:szCs w:val="24"/>
          <w:rtl/>
        </w:rPr>
        <w:t>صلاحی براساس پایش های انجام شده</w:t>
      </w:r>
      <w:r w:rsidR="00EB1315" w:rsidRPr="00374E87">
        <w:rPr>
          <w:rFonts w:cs="B Nazanin" w:hint="cs"/>
          <w:sz w:val="24"/>
          <w:szCs w:val="24"/>
          <w:rtl/>
        </w:rPr>
        <w:t xml:space="preserve"> </w:t>
      </w:r>
      <w:r w:rsidRPr="00374E87">
        <w:rPr>
          <w:rFonts w:cs="B Nazanin" w:hint="cs"/>
          <w:sz w:val="24"/>
          <w:szCs w:val="24"/>
          <w:rtl/>
        </w:rPr>
        <w:t>(</w:t>
      </w:r>
      <w:r w:rsidR="00BF1B12" w:rsidRPr="00374E87">
        <w:rPr>
          <w:rFonts w:cs="B Nazanin" w:hint="cs"/>
          <w:sz w:val="24"/>
          <w:szCs w:val="24"/>
          <w:rtl/>
        </w:rPr>
        <w:t>2</w:t>
      </w:r>
      <w:r w:rsidR="00EB1315" w:rsidRPr="00374E87">
        <w:rPr>
          <w:rFonts w:cs="B Nazanin" w:hint="cs"/>
          <w:sz w:val="24"/>
          <w:szCs w:val="24"/>
          <w:rtl/>
        </w:rPr>
        <w:t xml:space="preserve"> امتیاز </w:t>
      </w:r>
      <w:r w:rsidRPr="00374E87">
        <w:rPr>
          <w:rFonts w:cs="B Nazanin" w:hint="cs"/>
          <w:sz w:val="24"/>
          <w:szCs w:val="24"/>
          <w:rtl/>
        </w:rPr>
        <w:t>)</w:t>
      </w:r>
    </w:p>
    <w:p w:rsidR="009336F7" w:rsidRPr="00374E87" w:rsidRDefault="00CB5994" w:rsidP="00CB5994">
      <w:pPr>
        <w:bidi/>
        <w:spacing w:after="0"/>
        <w:rPr>
          <w:rFonts w:cs="B Nazanin"/>
          <w:sz w:val="24"/>
          <w:szCs w:val="24"/>
          <w:rtl/>
        </w:rPr>
      </w:pPr>
      <w:r w:rsidRPr="00374E87">
        <w:rPr>
          <w:rFonts w:cs="B Nazanin" w:hint="cs"/>
          <w:sz w:val="24"/>
          <w:szCs w:val="24"/>
          <w:rtl/>
        </w:rPr>
        <w:t>در صورت ن</w:t>
      </w:r>
      <w:r w:rsidR="009336F7" w:rsidRPr="00374E87">
        <w:rPr>
          <w:rFonts w:cs="B Nazanin" w:hint="cs"/>
          <w:sz w:val="24"/>
          <w:szCs w:val="24"/>
          <w:rtl/>
        </w:rPr>
        <w:t xml:space="preserve">قص </w:t>
      </w:r>
      <w:r w:rsidRPr="00374E87">
        <w:rPr>
          <w:rFonts w:cs="B Nazanin" w:hint="cs"/>
          <w:sz w:val="24"/>
          <w:szCs w:val="24"/>
          <w:rtl/>
        </w:rPr>
        <w:t>در تدوین و اجرای اقدامات اصلاحی</w:t>
      </w:r>
      <w:r w:rsidR="009336F7" w:rsidRPr="00374E87">
        <w:rPr>
          <w:rFonts w:cs="B Nazanin" w:hint="cs"/>
          <w:sz w:val="24"/>
          <w:szCs w:val="24"/>
          <w:rtl/>
        </w:rPr>
        <w:t xml:space="preserve"> </w:t>
      </w:r>
      <w:r w:rsidR="00BF1B12" w:rsidRPr="00374E87">
        <w:rPr>
          <w:rFonts w:cs="B Nazanin" w:hint="cs"/>
          <w:sz w:val="24"/>
          <w:szCs w:val="24"/>
          <w:rtl/>
        </w:rPr>
        <w:t xml:space="preserve">1 </w:t>
      </w:r>
      <w:r w:rsidR="009336F7" w:rsidRPr="00374E87">
        <w:rPr>
          <w:rFonts w:cs="B Nazanin" w:hint="cs"/>
          <w:sz w:val="24"/>
          <w:szCs w:val="24"/>
          <w:rtl/>
        </w:rPr>
        <w:t>امتیاز</w:t>
      </w:r>
    </w:p>
    <w:p w:rsidR="00C74DC3" w:rsidRPr="00374E87" w:rsidRDefault="00C74DC3" w:rsidP="005310FA">
      <w:pPr>
        <w:bidi/>
        <w:jc w:val="both"/>
        <w:rPr>
          <w:rFonts w:cs="B Nazanin"/>
          <w:sz w:val="24"/>
          <w:szCs w:val="24"/>
          <w:rtl/>
        </w:rPr>
      </w:pPr>
    </w:p>
    <w:p w:rsidR="005A5A39" w:rsidRPr="00374E87" w:rsidRDefault="005A5A39" w:rsidP="00897425">
      <w:pPr>
        <w:bidi/>
        <w:jc w:val="both"/>
        <w:rPr>
          <w:rFonts w:cs="B Nazanin"/>
          <w:b/>
          <w:bCs/>
          <w:i/>
          <w:iCs/>
          <w:sz w:val="24"/>
          <w:szCs w:val="24"/>
          <w:u w:val="single"/>
        </w:rPr>
      </w:pPr>
      <w:r w:rsidRPr="00374E87">
        <w:rPr>
          <w:rFonts w:cs="B Nazanin" w:hint="cs"/>
          <w:b/>
          <w:bCs/>
          <w:i/>
          <w:iCs/>
          <w:sz w:val="24"/>
          <w:szCs w:val="24"/>
          <w:u w:val="single"/>
          <w:rtl/>
        </w:rPr>
        <w:t>سازماندهی و هماهنگی :</w:t>
      </w:r>
    </w:p>
    <w:p w:rsidR="005310FA" w:rsidRPr="00374E87" w:rsidRDefault="005310FA" w:rsidP="005310FA">
      <w:pPr>
        <w:bidi/>
        <w:jc w:val="both"/>
        <w:rPr>
          <w:rFonts w:cs="B Nazanin"/>
          <w:b/>
          <w:bCs/>
          <w:sz w:val="24"/>
          <w:szCs w:val="24"/>
          <w:rtl/>
        </w:rPr>
      </w:pPr>
      <w:r w:rsidRPr="00374E87">
        <w:rPr>
          <w:rFonts w:cs="B Nazanin" w:hint="cs"/>
          <w:b/>
          <w:bCs/>
          <w:sz w:val="24"/>
          <w:szCs w:val="24"/>
          <w:rtl/>
        </w:rPr>
        <w:t>هماهنگی برون‌بخشی :</w:t>
      </w:r>
    </w:p>
    <w:p w:rsidR="005310FA" w:rsidRPr="00374E87" w:rsidRDefault="005310FA" w:rsidP="005A4329">
      <w:pPr>
        <w:pStyle w:val="ListParagraph"/>
        <w:numPr>
          <w:ilvl w:val="0"/>
          <w:numId w:val="23"/>
        </w:numPr>
        <w:rPr>
          <w:rFonts w:cs="B Nazanin"/>
          <w:b/>
          <w:bCs/>
          <w:sz w:val="24"/>
          <w:szCs w:val="24"/>
        </w:rPr>
      </w:pPr>
      <w:r w:rsidRPr="00374E87">
        <w:rPr>
          <w:rFonts w:cs="B Nazanin" w:hint="cs"/>
          <w:sz w:val="24"/>
          <w:szCs w:val="24"/>
          <w:rtl/>
        </w:rPr>
        <w:t>هماهنگی با آموزش و پرورش مناطق و نواحی، ادارات شهرداری، فرمانداری، بهزیستی، دفتر کفالتی و...</w:t>
      </w:r>
    </w:p>
    <w:p w:rsidR="00F9372C" w:rsidRPr="00374E87" w:rsidRDefault="00F9372C" w:rsidP="00F9372C">
      <w:pPr>
        <w:bidi/>
        <w:spacing w:after="0"/>
        <w:jc w:val="both"/>
        <w:rPr>
          <w:rFonts w:cs="B Nazanin"/>
          <w:sz w:val="24"/>
          <w:szCs w:val="24"/>
          <w:rtl/>
        </w:rPr>
      </w:pPr>
      <w:r w:rsidRPr="00374E87">
        <w:rPr>
          <w:rFonts w:cs="B Nazanin" w:hint="cs"/>
          <w:sz w:val="24"/>
          <w:szCs w:val="24"/>
          <w:rtl/>
        </w:rPr>
        <w:t>چنانچه هماهنگی برون بخشی با سازمان ها و نهادهای برون بخش نظیر آموزش و پرورش مناطق (</w:t>
      </w:r>
      <w:r w:rsidR="00345526" w:rsidRPr="00374E87">
        <w:rPr>
          <w:rFonts w:cs="B Nazanin" w:hint="cs"/>
          <w:sz w:val="24"/>
          <w:szCs w:val="24"/>
          <w:rtl/>
        </w:rPr>
        <w:t xml:space="preserve">در زمینه </w:t>
      </w:r>
      <w:r w:rsidRPr="00374E87">
        <w:rPr>
          <w:rFonts w:cs="B Nazanin" w:hint="cs"/>
          <w:sz w:val="24"/>
          <w:szCs w:val="24"/>
          <w:rtl/>
        </w:rPr>
        <w:t>سلامت و آموزش دانش آموزان)، ادارات شهرداری (</w:t>
      </w:r>
      <w:r w:rsidR="00345526" w:rsidRPr="00374E87">
        <w:rPr>
          <w:rFonts w:cs="B Nazanin" w:hint="cs"/>
          <w:sz w:val="24"/>
          <w:szCs w:val="24"/>
          <w:rtl/>
        </w:rPr>
        <w:t xml:space="preserve">در زمینه </w:t>
      </w:r>
      <w:r w:rsidRPr="00374E87">
        <w:rPr>
          <w:rFonts w:cs="B Nazanin" w:hint="cs"/>
          <w:sz w:val="24"/>
          <w:szCs w:val="24"/>
          <w:rtl/>
        </w:rPr>
        <w:t>کمک های مالی و یا اجرای برنامه)، فرمانداری (</w:t>
      </w:r>
      <w:r w:rsidR="00345526" w:rsidRPr="00374E87">
        <w:rPr>
          <w:rFonts w:cs="B Nazanin" w:hint="cs"/>
          <w:sz w:val="24"/>
          <w:szCs w:val="24"/>
          <w:rtl/>
        </w:rPr>
        <w:t xml:space="preserve">در زمینه </w:t>
      </w:r>
      <w:r w:rsidRPr="00374E87">
        <w:rPr>
          <w:rFonts w:cs="B Nazanin" w:hint="cs"/>
          <w:sz w:val="24"/>
          <w:szCs w:val="24"/>
          <w:rtl/>
        </w:rPr>
        <w:t>کمک به اجرای برنامه ها در سایر سازمان ها)، بهزیستی (</w:t>
      </w:r>
      <w:r w:rsidR="00345526" w:rsidRPr="00374E87">
        <w:rPr>
          <w:rFonts w:cs="B Nazanin" w:hint="cs"/>
          <w:sz w:val="24"/>
          <w:szCs w:val="24"/>
          <w:rtl/>
        </w:rPr>
        <w:t xml:space="preserve">در زمینه </w:t>
      </w:r>
      <w:r w:rsidRPr="00374E87">
        <w:rPr>
          <w:rFonts w:cs="B Nazanin" w:hint="cs"/>
          <w:sz w:val="24"/>
          <w:szCs w:val="24"/>
          <w:rtl/>
        </w:rPr>
        <w:t>نوجوانان بازمانده از تحصیل)، دفتر کفالتی (</w:t>
      </w:r>
      <w:r w:rsidR="00345526" w:rsidRPr="00374E87">
        <w:rPr>
          <w:rFonts w:cs="B Nazanin" w:hint="cs"/>
          <w:sz w:val="24"/>
          <w:szCs w:val="24"/>
          <w:rtl/>
        </w:rPr>
        <w:t xml:space="preserve">در زمینه معاینات </w:t>
      </w:r>
      <w:r w:rsidRPr="00374E87">
        <w:rPr>
          <w:rFonts w:cs="B Nazanin" w:hint="cs"/>
          <w:sz w:val="24"/>
          <w:szCs w:val="24"/>
          <w:rtl/>
        </w:rPr>
        <w:t>اتباع خارجی). و ... انجام شده است و در صورت موجود بودن مستنداتی  در این زمینه، امتیاز در نظر گرفته شده، ثبت می شود و تعداد سازمان و نهاد در ثبت امتیاز اهمیت ندارد.</w:t>
      </w:r>
    </w:p>
    <w:p w:rsidR="005A4329" w:rsidRPr="00374E87" w:rsidRDefault="005A4329" w:rsidP="005A4329">
      <w:pPr>
        <w:bidi/>
        <w:spacing w:after="0"/>
        <w:jc w:val="both"/>
        <w:rPr>
          <w:rFonts w:cs="B Nazanin"/>
          <w:sz w:val="24"/>
          <w:szCs w:val="24"/>
          <w:rtl/>
        </w:rPr>
      </w:pPr>
      <w:r w:rsidRPr="00374E87">
        <w:rPr>
          <w:rFonts w:cs="B Nazanin" w:hint="cs"/>
          <w:sz w:val="24"/>
          <w:szCs w:val="24"/>
          <w:rtl/>
        </w:rPr>
        <w:t>در صورت انجام 100 درصد هماهنگی ها و جلسات  لازم طبق برنامه عملیاتی (3 امتیاز)</w:t>
      </w:r>
    </w:p>
    <w:p w:rsidR="001B24CD" w:rsidRPr="00374E87" w:rsidRDefault="001B24CD" w:rsidP="001B24CD">
      <w:pPr>
        <w:bidi/>
        <w:spacing w:after="0"/>
        <w:jc w:val="both"/>
        <w:rPr>
          <w:rFonts w:cs="B Nazanin"/>
          <w:sz w:val="24"/>
          <w:szCs w:val="24"/>
          <w:rtl/>
        </w:rPr>
      </w:pPr>
      <w:r w:rsidRPr="00374E87">
        <w:rPr>
          <w:rFonts w:cs="B Nazanin" w:hint="cs"/>
          <w:sz w:val="24"/>
          <w:szCs w:val="24"/>
          <w:rtl/>
        </w:rPr>
        <w:t>در صورت کامل نبودن هماهنگی ها و جلسات  لازم طبق برنامه عملیاتی(1 امتیاز)</w:t>
      </w:r>
    </w:p>
    <w:p w:rsidR="001B24CD" w:rsidRPr="00374E87" w:rsidRDefault="001B24CD" w:rsidP="001B24CD">
      <w:pPr>
        <w:bidi/>
        <w:spacing w:after="0"/>
        <w:jc w:val="both"/>
        <w:rPr>
          <w:rFonts w:cs="B Nazanin"/>
          <w:sz w:val="24"/>
          <w:szCs w:val="24"/>
          <w:rtl/>
        </w:rPr>
      </w:pPr>
      <w:r w:rsidRPr="00374E87">
        <w:rPr>
          <w:rFonts w:cs="B Nazanin" w:hint="cs"/>
          <w:sz w:val="24"/>
          <w:szCs w:val="24"/>
          <w:rtl/>
        </w:rPr>
        <w:t>عدم هماهنگی ها و جلسات  لازم طبق برنامه عملیاتی (صفر امتیاز)</w:t>
      </w:r>
    </w:p>
    <w:p w:rsidR="001B24CD" w:rsidRPr="00374E87" w:rsidRDefault="001B24CD" w:rsidP="001B24CD">
      <w:pPr>
        <w:bidi/>
        <w:spacing w:after="0"/>
        <w:jc w:val="both"/>
        <w:rPr>
          <w:rFonts w:cs="B Nazanin"/>
          <w:sz w:val="24"/>
          <w:szCs w:val="24"/>
          <w:rtl/>
        </w:rPr>
      </w:pPr>
    </w:p>
    <w:p w:rsidR="005310FA" w:rsidRPr="00374E87" w:rsidRDefault="005310FA" w:rsidP="008605B3">
      <w:pPr>
        <w:pStyle w:val="ListParagraph"/>
        <w:numPr>
          <w:ilvl w:val="0"/>
          <w:numId w:val="23"/>
        </w:numPr>
        <w:jc w:val="both"/>
        <w:rPr>
          <w:rFonts w:asciiTheme="minorHAnsi" w:eastAsiaTheme="minorHAnsi" w:hAnsiTheme="minorHAnsi" w:cs="B Nazanin"/>
          <w:b/>
          <w:bCs/>
          <w:sz w:val="24"/>
          <w:szCs w:val="24"/>
          <w:lang w:bidi="ar-SA"/>
        </w:rPr>
      </w:pPr>
      <w:r w:rsidRPr="00374E87">
        <w:rPr>
          <w:rFonts w:cs="B Nazanin" w:hint="cs"/>
          <w:sz w:val="24"/>
          <w:szCs w:val="24"/>
          <w:rtl/>
        </w:rPr>
        <w:t xml:space="preserve">وجود صورت جلسه و پیگیری مصوبات آن </w:t>
      </w:r>
      <w:r w:rsidRPr="00374E87">
        <w:rPr>
          <w:rFonts w:cs="B Nazanin" w:hint="cs"/>
          <w:b/>
          <w:bCs/>
          <w:sz w:val="24"/>
          <w:szCs w:val="24"/>
          <w:rtl/>
        </w:rPr>
        <w:t>(سه  امتیاز)</w:t>
      </w:r>
    </w:p>
    <w:p w:rsidR="00F72DC0" w:rsidRPr="00374E87" w:rsidRDefault="00F9372C" w:rsidP="00F72DC0">
      <w:pPr>
        <w:bidi/>
        <w:spacing w:after="0" w:line="240" w:lineRule="auto"/>
        <w:jc w:val="both"/>
        <w:rPr>
          <w:rFonts w:cs="B Nazanin"/>
          <w:sz w:val="24"/>
          <w:szCs w:val="24"/>
          <w:rtl/>
        </w:rPr>
      </w:pPr>
      <w:r w:rsidRPr="00374E87">
        <w:rPr>
          <w:rFonts w:cs="B Nazanin" w:hint="cs"/>
          <w:sz w:val="24"/>
          <w:szCs w:val="24"/>
          <w:rtl/>
        </w:rPr>
        <w:t>وجود صورت جلسه برای جلسات هماهنگی برون بخشی فوق الذکر</w:t>
      </w:r>
      <w:r w:rsidR="00F72DC0" w:rsidRPr="00374E87">
        <w:rPr>
          <w:rFonts w:cs="B Nazanin" w:hint="cs"/>
          <w:sz w:val="24"/>
          <w:szCs w:val="24"/>
          <w:rtl/>
        </w:rPr>
        <w:t>(1.5 امتیاز)</w:t>
      </w:r>
    </w:p>
    <w:p w:rsidR="00F9372C" w:rsidRPr="00374E87" w:rsidRDefault="00F9372C" w:rsidP="00F72DC0">
      <w:pPr>
        <w:bidi/>
        <w:spacing w:after="0" w:line="240" w:lineRule="auto"/>
        <w:jc w:val="both"/>
        <w:rPr>
          <w:rFonts w:cs="B Nazanin"/>
          <w:sz w:val="24"/>
          <w:szCs w:val="24"/>
          <w:rtl/>
        </w:rPr>
      </w:pPr>
      <w:r w:rsidRPr="00374E87">
        <w:rPr>
          <w:rFonts w:cs="B Nazanin" w:hint="cs"/>
          <w:sz w:val="24"/>
          <w:szCs w:val="24"/>
          <w:rtl/>
        </w:rPr>
        <w:t xml:space="preserve"> وجود مستنداتی در رابطه با پی</w:t>
      </w:r>
      <w:r w:rsidR="00F72DC0" w:rsidRPr="00374E87">
        <w:rPr>
          <w:rFonts w:cs="B Nazanin" w:hint="cs"/>
          <w:sz w:val="24"/>
          <w:szCs w:val="24"/>
          <w:rtl/>
        </w:rPr>
        <w:t>گیری مصوبات مدون در صورت جلسات(1.5 امتیاز)</w:t>
      </w:r>
    </w:p>
    <w:p w:rsidR="00345526" w:rsidRPr="00374E87" w:rsidRDefault="00345526" w:rsidP="00345526">
      <w:pPr>
        <w:bidi/>
        <w:spacing w:after="0" w:line="240" w:lineRule="auto"/>
        <w:jc w:val="both"/>
        <w:rPr>
          <w:rFonts w:cs="B Nazanin"/>
          <w:sz w:val="24"/>
          <w:szCs w:val="24"/>
          <w:rtl/>
        </w:rPr>
      </w:pPr>
    </w:p>
    <w:p w:rsidR="005310FA" w:rsidRPr="00374E87" w:rsidRDefault="005310FA" w:rsidP="00455BB1">
      <w:pPr>
        <w:bidi/>
        <w:jc w:val="both"/>
        <w:rPr>
          <w:rFonts w:cs="B Nazanin"/>
          <w:b/>
          <w:bCs/>
          <w:sz w:val="24"/>
          <w:szCs w:val="24"/>
          <w:rtl/>
        </w:rPr>
      </w:pPr>
      <w:r w:rsidRPr="00374E87">
        <w:rPr>
          <w:rFonts w:cs="B Nazanin" w:hint="cs"/>
          <w:b/>
          <w:bCs/>
          <w:sz w:val="24"/>
          <w:szCs w:val="24"/>
          <w:rtl/>
        </w:rPr>
        <w:t>هماهنگی درون</w:t>
      </w:r>
      <w:r w:rsidRPr="00374E87">
        <w:rPr>
          <w:rFonts w:cs="B Nazanin" w:hint="cs"/>
          <w:b/>
          <w:bCs/>
          <w:sz w:val="24"/>
          <w:szCs w:val="24"/>
          <w:rtl/>
        </w:rPr>
        <w:softHyphen/>
        <w:t xml:space="preserve">بخشی : </w:t>
      </w:r>
    </w:p>
    <w:p w:rsidR="005310FA" w:rsidRPr="00374E87" w:rsidRDefault="005310FA" w:rsidP="008605B3">
      <w:pPr>
        <w:pStyle w:val="ListParagraph"/>
        <w:numPr>
          <w:ilvl w:val="0"/>
          <w:numId w:val="24"/>
        </w:numPr>
        <w:rPr>
          <w:rFonts w:cs="B Nazanin"/>
          <w:b/>
          <w:bCs/>
          <w:sz w:val="24"/>
          <w:szCs w:val="24"/>
        </w:rPr>
      </w:pPr>
      <w:r w:rsidRPr="00374E87">
        <w:rPr>
          <w:rFonts w:cs="B Nazanin" w:hint="cs"/>
          <w:sz w:val="24"/>
          <w:szCs w:val="24"/>
          <w:rtl/>
        </w:rPr>
        <w:t xml:space="preserve">هماهنگی با </w:t>
      </w:r>
      <w:r w:rsidR="00DB696A" w:rsidRPr="00374E87">
        <w:rPr>
          <w:rFonts w:cs="B Nazanin" w:hint="cs"/>
          <w:sz w:val="24"/>
          <w:szCs w:val="24"/>
          <w:rtl/>
        </w:rPr>
        <w:t>معاونت بهداشتی دانشگاه</w:t>
      </w:r>
    </w:p>
    <w:p w:rsidR="00951893" w:rsidRPr="00374E87" w:rsidRDefault="00DB696A" w:rsidP="00DB696A">
      <w:pPr>
        <w:bidi/>
        <w:rPr>
          <w:rFonts w:cs="B Nazanin"/>
          <w:sz w:val="24"/>
          <w:szCs w:val="24"/>
          <w:rtl/>
        </w:rPr>
      </w:pPr>
      <w:r w:rsidRPr="00374E87">
        <w:rPr>
          <w:rFonts w:cs="B Nazanin" w:hint="cs"/>
          <w:sz w:val="24"/>
          <w:szCs w:val="24"/>
          <w:rtl/>
        </w:rPr>
        <w:lastRenderedPageBreak/>
        <w:t xml:space="preserve">وجود مستندات </w:t>
      </w:r>
      <w:r w:rsidR="00951893" w:rsidRPr="00374E87">
        <w:rPr>
          <w:rFonts w:cs="B Nazanin" w:hint="cs"/>
          <w:sz w:val="24"/>
          <w:szCs w:val="24"/>
          <w:rtl/>
        </w:rPr>
        <w:t xml:space="preserve">هماهنگی با سطوح مافوق </w:t>
      </w:r>
      <w:r w:rsidRPr="00374E87">
        <w:rPr>
          <w:rFonts w:cs="B Nazanin" w:hint="cs"/>
          <w:sz w:val="24"/>
          <w:szCs w:val="24"/>
          <w:rtl/>
        </w:rPr>
        <w:t>جهت برنامه ریزی و اجرای برنامه های سلامت نوجوانان و مدارس (یک امتیاز)</w:t>
      </w:r>
    </w:p>
    <w:p w:rsidR="00DC7302" w:rsidRPr="00374E87" w:rsidRDefault="00DC7302" w:rsidP="00345526">
      <w:pPr>
        <w:pStyle w:val="ListParagraph"/>
        <w:numPr>
          <w:ilvl w:val="0"/>
          <w:numId w:val="24"/>
        </w:numPr>
        <w:rPr>
          <w:rFonts w:cs="B Nazanin"/>
          <w:sz w:val="24"/>
          <w:szCs w:val="24"/>
        </w:rPr>
      </w:pPr>
      <w:r w:rsidRPr="00374E87">
        <w:rPr>
          <w:rFonts w:cs="B Nazanin" w:hint="cs"/>
          <w:sz w:val="24"/>
          <w:szCs w:val="24"/>
          <w:rtl/>
        </w:rPr>
        <w:t>هماهنگی با واحدهای ستاد</w:t>
      </w:r>
      <w:r w:rsidR="00345526" w:rsidRPr="00374E87">
        <w:rPr>
          <w:rFonts w:cs="B Nazanin" w:hint="cs"/>
          <w:sz w:val="24"/>
          <w:szCs w:val="24"/>
          <w:rtl/>
        </w:rPr>
        <w:t xml:space="preserve"> شهرستان </w:t>
      </w:r>
      <w:r w:rsidRPr="00374E87">
        <w:rPr>
          <w:rFonts w:cs="B Nazanin" w:hint="cs"/>
          <w:sz w:val="24"/>
          <w:szCs w:val="24"/>
          <w:rtl/>
        </w:rPr>
        <w:t>(برای توزیع اقلام و مکمل</w:t>
      </w:r>
      <w:r w:rsidRPr="00374E87">
        <w:rPr>
          <w:rFonts w:cs="B Nazanin"/>
          <w:sz w:val="24"/>
          <w:szCs w:val="24"/>
          <w:rtl/>
        </w:rPr>
        <w:softHyphen/>
      </w:r>
      <w:r w:rsidRPr="00374E87">
        <w:rPr>
          <w:rFonts w:cs="B Nazanin" w:hint="cs"/>
          <w:sz w:val="24"/>
          <w:szCs w:val="24"/>
          <w:rtl/>
        </w:rPr>
        <w:t xml:space="preserve"> ها، تأمین نیروی انسانی مورد نیاز ،هماهنگی واکسیناسیون دانش آموزان</w:t>
      </w:r>
      <w:r w:rsidRPr="00374E87">
        <w:rPr>
          <w:rFonts w:cs="B Nazanin" w:hint="cs"/>
          <w:b/>
          <w:bCs/>
          <w:sz w:val="24"/>
          <w:szCs w:val="24"/>
          <w:rtl/>
        </w:rPr>
        <w:t xml:space="preserve"> </w:t>
      </w:r>
      <w:r w:rsidRPr="00374E87">
        <w:rPr>
          <w:rFonts w:cs="B Nazanin" w:hint="cs"/>
          <w:sz w:val="24"/>
          <w:szCs w:val="24"/>
          <w:rtl/>
        </w:rPr>
        <w:t>و همکاری در برگزاری مناسبت</w:t>
      </w:r>
      <w:r w:rsidRPr="00374E87">
        <w:rPr>
          <w:rFonts w:cs="B Nazanin" w:hint="cs"/>
          <w:sz w:val="24"/>
          <w:szCs w:val="24"/>
          <w:rtl/>
        </w:rPr>
        <w:softHyphen/>
        <w:t xml:space="preserve">ها با سایر واحدها و.... ) </w:t>
      </w:r>
    </w:p>
    <w:p w:rsidR="00DC7302" w:rsidRPr="00374E87" w:rsidRDefault="00DC7302" w:rsidP="00345526">
      <w:pPr>
        <w:bidi/>
        <w:jc w:val="both"/>
        <w:rPr>
          <w:rFonts w:cs="B Nazanin"/>
          <w:sz w:val="24"/>
          <w:szCs w:val="24"/>
          <w:rtl/>
        </w:rPr>
      </w:pPr>
      <w:r w:rsidRPr="00374E87">
        <w:rPr>
          <w:rFonts w:cs="B Nazanin" w:hint="cs"/>
          <w:sz w:val="24"/>
          <w:szCs w:val="24"/>
          <w:rtl/>
        </w:rPr>
        <w:t xml:space="preserve">هماهنگی با واحدهای ستاد شهرستان در زمینه تامین نیروی انسانی، </w:t>
      </w:r>
      <w:r w:rsidRPr="00374E87">
        <w:rPr>
          <w:rFonts w:ascii="Times New Roman" w:hAnsi="Times New Roman" w:cs="B Nazanin" w:hint="cs"/>
          <w:sz w:val="24"/>
          <w:szCs w:val="24"/>
          <w:rtl/>
        </w:rPr>
        <w:t>برآورد و توزیع صحیح داروهای مورد نیاز برای درمان شپش (شامپو پرمترین و ....) برای گروه سنی 5 تا 18 سال (دانش آموز و غیر دانش آموز) بر اساس راهنماِی آموزش و دستورالعمل پیگیری و درمان پدیکولوزیس در مدارس مرکز مدیریت بیماریها و برآورد و توزیع صحیح مکمل ها (ویتامین د، قطره آهن و ...) مطابق دستورالعمل مکمل یاری دفتر بهبود تغذیه در مدارس، انجام شده و مستندات آن، توسط پایشگر بررسی می شود.</w:t>
      </w:r>
    </w:p>
    <w:p w:rsidR="00DC7302" w:rsidRPr="00374E87" w:rsidRDefault="00DC7302" w:rsidP="00DC7302">
      <w:pPr>
        <w:bidi/>
        <w:rPr>
          <w:rFonts w:cs="B Nazanin"/>
          <w:sz w:val="24"/>
          <w:szCs w:val="24"/>
          <w:rtl/>
        </w:rPr>
      </w:pPr>
      <w:r w:rsidRPr="00374E87">
        <w:rPr>
          <w:rFonts w:cs="B Nazanin" w:hint="cs"/>
          <w:sz w:val="24"/>
          <w:szCs w:val="24"/>
          <w:rtl/>
        </w:rPr>
        <w:t>مناسبت هایی مانند هفته سلامت (زنگ مدرسه)، همایش های مدارس مروج سلامت، روز جهانی سل، روز جهانی ایدز و... در سیستم سلامت وجود دارد که در اجرا نیاز به همکاری و همراهی واحد سلامت نوجوانان و مدارس دارد. مستندات موجود در این زمینه، توسط پایش کننده بررسی خواهد شد</w:t>
      </w:r>
      <w:r w:rsidR="00345526" w:rsidRPr="00374E87">
        <w:rPr>
          <w:rFonts w:cs="B Nazanin" w:hint="cs"/>
          <w:sz w:val="24"/>
          <w:szCs w:val="24"/>
          <w:rtl/>
        </w:rPr>
        <w:t>.</w:t>
      </w:r>
    </w:p>
    <w:p w:rsidR="00F04E3A" w:rsidRPr="00374E87" w:rsidRDefault="00F04E3A" w:rsidP="000A4290">
      <w:pPr>
        <w:bidi/>
        <w:spacing w:after="0"/>
        <w:rPr>
          <w:rFonts w:cs="B Nazanin"/>
          <w:sz w:val="24"/>
          <w:szCs w:val="24"/>
          <w:rtl/>
        </w:rPr>
      </w:pPr>
      <w:r w:rsidRPr="00374E87">
        <w:rPr>
          <w:rFonts w:cs="B Nazanin" w:hint="cs"/>
          <w:sz w:val="24"/>
          <w:szCs w:val="24"/>
          <w:rtl/>
        </w:rPr>
        <w:t>وجود مستندات هماهنگی و همکاری با واحدهای ستادی جهت پیشبرد برنامه های فوق الذکر(2 امتیاز)</w:t>
      </w:r>
    </w:p>
    <w:p w:rsidR="00F04E3A" w:rsidRPr="00374E87" w:rsidRDefault="000A4290" w:rsidP="000A4290">
      <w:pPr>
        <w:bidi/>
        <w:spacing w:after="0"/>
        <w:rPr>
          <w:rFonts w:cs="B Nazanin"/>
          <w:sz w:val="24"/>
          <w:szCs w:val="24"/>
          <w:rtl/>
        </w:rPr>
      </w:pPr>
      <w:r w:rsidRPr="00374E87">
        <w:rPr>
          <w:rFonts w:cs="B Nazanin" w:hint="cs"/>
          <w:sz w:val="24"/>
          <w:szCs w:val="24"/>
          <w:rtl/>
        </w:rPr>
        <w:t>ناقص بودن مستندات هماهنگی و همکاری با واحدهای ستادی جهت پیشبرد برنامه های فوق الذکر(1 امتیاز)</w:t>
      </w:r>
    </w:p>
    <w:p w:rsidR="000A4290" w:rsidRPr="00374E87" w:rsidRDefault="000A4290" w:rsidP="00D139DE">
      <w:pPr>
        <w:bidi/>
        <w:spacing w:after="0"/>
        <w:rPr>
          <w:rFonts w:cs="B Nazanin"/>
          <w:sz w:val="24"/>
          <w:szCs w:val="24"/>
          <w:rtl/>
        </w:rPr>
      </w:pPr>
      <w:r w:rsidRPr="00374E87">
        <w:rPr>
          <w:rFonts w:cs="B Nazanin" w:hint="cs"/>
          <w:sz w:val="24"/>
          <w:szCs w:val="24"/>
          <w:rtl/>
        </w:rPr>
        <w:t>عدم مستندات هماهنگی و همکاری با واحدهای ستادی جهت پیشبرد برنامه های فوق الذکر(</w:t>
      </w:r>
      <w:r w:rsidR="00D139DE" w:rsidRPr="00374E87">
        <w:rPr>
          <w:rFonts w:cs="B Nazanin" w:hint="cs"/>
          <w:sz w:val="24"/>
          <w:szCs w:val="24"/>
          <w:rtl/>
        </w:rPr>
        <w:t>صفر</w:t>
      </w:r>
      <w:r w:rsidRPr="00374E87">
        <w:rPr>
          <w:rFonts w:cs="B Nazanin" w:hint="cs"/>
          <w:sz w:val="24"/>
          <w:szCs w:val="24"/>
          <w:rtl/>
        </w:rPr>
        <w:t xml:space="preserve"> امتیاز)</w:t>
      </w:r>
    </w:p>
    <w:p w:rsidR="00E01340" w:rsidRPr="00374E87" w:rsidRDefault="00E01340" w:rsidP="00D139DE">
      <w:pPr>
        <w:bidi/>
        <w:spacing w:after="0"/>
        <w:rPr>
          <w:rFonts w:cs="B Nazanin"/>
          <w:sz w:val="24"/>
          <w:szCs w:val="24"/>
        </w:rPr>
      </w:pPr>
    </w:p>
    <w:p w:rsidR="00DC7302" w:rsidRPr="00374E87" w:rsidRDefault="00DC7302" w:rsidP="000F30CD">
      <w:pPr>
        <w:pStyle w:val="ListParagraph"/>
        <w:numPr>
          <w:ilvl w:val="0"/>
          <w:numId w:val="24"/>
        </w:numPr>
        <w:rPr>
          <w:rFonts w:cs="B Nazanin"/>
          <w:sz w:val="24"/>
          <w:szCs w:val="24"/>
        </w:rPr>
      </w:pPr>
      <w:r w:rsidRPr="00374E87">
        <w:rPr>
          <w:rFonts w:cs="B Nazanin" w:hint="cs"/>
          <w:sz w:val="24"/>
          <w:szCs w:val="24"/>
          <w:rtl/>
        </w:rPr>
        <w:t xml:space="preserve">هماهنگی با نیروهای محیطی واحدهای بهداشتی تحت پوشش </w:t>
      </w:r>
      <w:r w:rsidRPr="00374E87">
        <w:rPr>
          <w:rFonts w:cs="B Nazanin" w:hint="cs"/>
          <w:b/>
          <w:bCs/>
          <w:sz w:val="24"/>
          <w:szCs w:val="24"/>
          <w:rtl/>
        </w:rPr>
        <w:t>(پزشکان،بهورز ، مراقب سلامت و...)</w:t>
      </w:r>
    </w:p>
    <w:p w:rsidR="00E01340" w:rsidRPr="00374E87" w:rsidRDefault="000F30CD" w:rsidP="000F30CD">
      <w:pPr>
        <w:bidi/>
        <w:spacing w:after="0"/>
        <w:rPr>
          <w:rFonts w:cs="B Nazanin"/>
          <w:sz w:val="24"/>
          <w:szCs w:val="24"/>
          <w:rtl/>
        </w:rPr>
      </w:pPr>
      <w:r w:rsidRPr="00374E87">
        <w:rPr>
          <w:rFonts w:cs="B Nazanin" w:hint="cs"/>
          <w:sz w:val="24"/>
          <w:szCs w:val="24"/>
          <w:rtl/>
        </w:rPr>
        <w:t xml:space="preserve">             </w:t>
      </w:r>
      <w:r w:rsidR="00E01340" w:rsidRPr="00374E87">
        <w:rPr>
          <w:rFonts w:cs="B Nazanin" w:hint="cs"/>
          <w:sz w:val="24"/>
          <w:szCs w:val="24"/>
          <w:rtl/>
        </w:rPr>
        <w:t>وجود مستندات هماهنگی</w:t>
      </w:r>
      <w:r w:rsidRPr="00374E87">
        <w:rPr>
          <w:rFonts w:cs="B Nazanin" w:hint="cs"/>
          <w:sz w:val="24"/>
          <w:szCs w:val="24"/>
          <w:rtl/>
        </w:rPr>
        <w:t xml:space="preserve"> با نیروهای محیطی واحدهای بهداشتی تحت پوشش</w:t>
      </w:r>
      <w:r w:rsidR="00E01340" w:rsidRPr="00374E87">
        <w:rPr>
          <w:rFonts w:cs="B Nazanin" w:hint="cs"/>
          <w:sz w:val="24"/>
          <w:szCs w:val="24"/>
          <w:rtl/>
        </w:rPr>
        <w:t xml:space="preserve"> (2 امتیاز)</w:t>
      </w:r>
    </w:p>
    <w:p w:rsidR="00E01340" w:rsidRPr="00374E87" w:rsidRDefault="000F30CD" w:rsidP="000F30CD">
      <w:pPr>
        <w:bidi/>
        <w:spacing w:after="0"/>
        <w:rPr>
          <w:rFonts w:cs="B Nazanin"/>
          <w:sz w:val="24"/>
          <w:szCs w:val="24"/>
          <w:rtl/>
        </w:rPr>
      </w:pPr>
      <w:r w:rsidRPr="00374E87">
        <w:rPr>
          <w:rFonts w:cs="B Nazanin" w:hint="cs"/>
          <w:sz w:val="24"/>
          <w:szCs w:val="24"/>
          <w:rtl/>
        </w:rPr>
        <w:t xml:space="preserve">             </w:t>
      </w:r>
      <w:r w:rsidR="00E01340" w:rsidRPr="00374E87">
        <w:rPr>
          <w:rFonts w:cs="B Nazanin" w:hint="cs"/>
          <w:sz w:val="24"/>
          <w:szCs w:val="24"/>
          <w:rtl/>
        </w:rPr>
        <w:t xml:space="preserve">ناقص بودن مستندات </w:t>
      </w:r>
      <w:r w:rsidRPr="00374E87">
        <w:rPr>
          <w:rFonts w:cs="B Nazanin" w:hint="cs"/>
          <w:sz w:val="24"/>
          <w:szCs w:val="24"/>
          <w:rtl/>
        </w:rPr>
        <w:t xml:space="preserve">هماهنگی با نیروهای محیطی واحدهای بهداشتی تحت پوشش </w:t>
      </w:r>
      <w:r w:rsidR="00E01340" w:rsidRPr="00374E87">
        <w:rPr>
          <w:rFonts w:cs="B Nazanin" w:hint="cs"/>
          <w:sz w:val="24"/>
          <w:szCs w:val="24"/>
          <w:rtl/>
        </w:rPr>
        <w:t>(1 امتیاز)</w:t>
      </w:r>
    </w:p>
    <w:p w:rsidR="00E01340" w:rsidRPr="00374E87" w:rsidRDefault="000F30CD" w:rsidP="000F30CD">
      <w:pPr>
        <w:bidi/>
        <w:spacing w:after="0"/>
        <w:rPr>
          <w:rFonts w:cs="B Nazanin"/>
          <w:sz w:val="24"/>
          <w:szCs w:val="24"/>
          <w:rtl/>
        </w:rPr>
      </w:pPr>
      <w:r w:rsidRPr="00374E87">
        <w:rPr>
          <w:rFonts w:cs="B Nazanin" w:hint="cs"/>
          <w:sz w:val="24"/>
          <w:szCs w:val="24"/>
          <w:rtl/>
        </w:rPr>
        <w:t xml:space="preserve">             </w:t>
      </w:r>
      <w:r w:rsidR="00E01340" w:rsidRPr="00374E87">
        <w:rPr>
          <w:rFonts w:cs="B Nazanin" w:hint="cs"/>
          <w:sz w:val="24"/>
          <w:szCs w:val="24"/>
          <w:rtl/>
        </w:rPr>
        <w:t xml:space="preserve">عدم مستندات هماهنگی </w:t>
      </w:r>
      <w:r w:rsidRPr="00374E87">
        <w:rPr>
          <w:rFonts w:cs="B Nazanin" w:hint="cs"/>
          <w:sz w:val="24"/>
          <w:szCs w:val="24"/>
          <w:rtl/>
        </w:rPr>
        <w:t xml:space="preserve">هماهنگی با نیروهای محیطی واحدهای بهداشتی تحت پوشش </w:t>
      </w:r>
      <w:r w:rsidR="00E01340" w:rsidRPr="00374E87">
        <w:rPr>
          <w:rFonts w:cs="B Nazanin" w:hint="cs"/>
          <w:sz w:val="24"/>
          <w:szCs w:val="24"/>
          <w:rtl/>
        </w:rPr>
        <w:t>(صفر امتیاز)</w:t>
      </w:r>
    </w:p>
    <w:p w:rsidR="00E01340" w:rsidRPr="00374E87" w:rsidRDefault="00E01340" w:rsidP="00E01340">
      <w:pPr>
        <w:pStyle w:val="ListParagraph"/>
        <w:rPr>
          <w:rFonts w:cs="B Nazanin"/>
          <w:sz w:val="24"/>
          <w:szCs w:val="24"/>
        </w:rPr>
      </w:pPr>
    </w:p>
    <w:p w:rsidR="00951893" w:rsidRPr="00374E87" w:rsidRDefault="00782D6F" w:rsidP="00782D6F">
      <w:pPr>
        <w:bidi/>
        <w:jc w:val="both"/>
        <w:rPr>
          <w:rFonts w:cs="B Nazanin"/>
          <w:sz w:val="24"/>
          <w:szCs w:val="24"/>
          <w:rtl/>
        </w:rPr>
      </w:pPr>
      <w:r w:rsidRPr="00374E87">
        <w:rPr>
          <w:rFonts w:cs="B Nazanin" w:hint="cs"/>
          <w:sz w:val="24"/>
          <w:szCs w:val="24"/>
          <w:rtl/>
        </w:rPr>
        <w:t xml:space="preserve">. </w:t>
      </w:r>
    </w:p>
    <w:p w:rsidR="00345526" w:rsidRPr="00374E87" w:rsidRDefault="00345526" w:rsidP="00345526">
      <w:pPr>
        <w:bidi/>
        <w:jc w:val="both"/>
        <w:rPr>
          <w:rFonts w:cs="B Nazanin"/>
          <w:sz w:val="24"/>
          <w:szCs w:val="24"/>
          <w:rtl/>
        </w:rPr>
      </w:pPr>
    </w:p>
    <w:p w:rsidR="00345526" w:rsidRPr="00374E87" w:rsidRDefault="00345526" w:rsidP="00345526">
      <w:pPr>
        <w:bidi/>
        <w:jc w:val="both"/>
        <w:rPr>
          <w:rFonts w:cs="B Nazanin"/>
          <w:sz w:val="24"/>
          <w:szCs w:val="24"/>
          <w:rtl/>
        </w:rPr>
      </w:pPr>
    </w:p>
    <w:p w:rsidR="005310FA" w:rsidRPr="00374E87" w:rsidRDefault="005310FA" w:rsidP="005310FA">
      <w:pPr>
        <w:bidi/>
        <w:jc w:val="both"/>
        <w:rPr>
          <w:rFonts w:cs="B Nazanin"/>
          <w:b/>
          <w:bCs/>
          <w:sz w:val="24"/>
          <w:szCs w:val="24"/>
          <w:rtl/>
        </w:rPr>
      </w:pPr>
      <w:r w:rsidRPr="00374E87">
        <w:rPr>
          <w:rFonts w:cs="B Nazanin" w:hint="cs"/>
          <w:b/>
          <w:bCs/>
          <w:sz w:val="24"/>
          <w:szCs w:val="24"/>
          <w:rtl/>
        </w:rPr>
        <w:lastRenderedPageBreak/>
        <w:t>آموزش :</w:t>
      </w:r>
    </w:p>
    <w:p w:rsidR="00E46C86" w:rsidRPr="00374E87" w:rsidRDefault="00E46C86" w:rsidP="00345526">
      <w:pPr>
        <w:tabs>
          <w:tab w:val="right" w:pos="459"/>
        </w:tabs>
        <w:bidi/>
        <w:spacing w:after="0"/>
        <w:jc w:val="both"/>
        <w:rPr>
          <w:rFonts w:cs="B Nazanin"/>
          <w:sz w:val="24"/>
          <w:szCs w:val="24"/>
        </w:rPr>
      </w:pPr>
      <w:r w:rsidRPr="00374E87">
        <w:rPr>
          <w:rFonts w:cs="B Nazanin" w:hint="cs"/>
          <w:sz w:val="24"/>
          <w:szCs w:val="24"/>
          <w:rtl/>
        </w:rPr>
        <w:t>لازم است آموزش به سطوح محیطی بر اساس استانداردها</w:t>
      </w:r>
      <w:r w:rsidR="00345526" w:rsidRPr="00374E87">
        <w:rPr>
          <w:rFonts w:cs="B Nazanin" w:hint="cs"/>
          <w:sz w:val="24"/>
          <w:szCs w:val="24"/>
          <w:rtl/>
        </w:rPr>
        <w:t>، سرفصل ها</w:t>
      </w:r>
      <w:r w:rsidRPr="00374E87">
        <w:rPr>
          <w:rFonts w:cs="B Nazanin" w:hint="cs"/>
          <w:sz w:val="24"/>
          <w:szCs w:val="24"/>
          <w:rtl/>
        </w:rPr>
        <w:t xml:space="preserve"> و متون آموزشی تعیین شده از سطوح بالاتر انجام شده باشد . نیاز سنجی آموزشی برای کارکنان نیز جهت تعیین سطح </w:t>
      </w:r>
      <w:r w:rsidR="00345526" w:rsidRPr="00374E87">
        <w:rPr>
          <w:rFonts w:cs="B Nazanin" w:hint="cs"/>
          <w:sz w:val="24"/>
          <w:szCs w:val="24"/>
          <w:rtl/>
        </w:rPr>
        <w:t xml:space="preserve">آگاهی </w:t>
      </w:r>
      <w:r w:rsidRPr="00374E87">
        <w:rPr>
          <w:rFonts w:cs="B Nazanin" w:hint="cs"/>
          <w:sz w:val="24"/>
          <w:szCs w:val="24"/>
          <w:rtl/>
        </w:rPr>
        <w:t>و ا</w:t>
      </w:r>
      <w:r w:rsidR="00345526" w:rsidRPr="00374E87">
        <w:rPr>
          <w:rFonts w:cs="B Nazanin" w:hint="cs"/>
          <w:sz w:val="24"/>
          <w:szCs w:val="24"/>
          <w:rtl/>
        </w:rPr>
        <w:t>و</w:t>
      </w:r>
      <w:r w:rsidRPr="00374E87">
        <w:rPr>
          <w:rFonts w:cs="B Nazanin" w:hint="cs"/>
          <w:sz w:val="24"/>
          <w:szCs w:val="24"/>
          <w:rtl/>
        </w:rPr>
        <w:t xml:space="preserve">لویت </w:t>
      </w:r>
      <w:r w:rsidR="00345526" w:rsidRPr="00374E87">
        <w:rPr>
          <w:rFonts w:cs="B Nazanin" w:hint="cs"/>
          <w:sz w:val="24"/>
          <w:szCs w:val="24"/>
          <w:rtl/>
        </w:rPr>
        <w:t xml:space="preserve">بندی </w:t>
      </w:r>
      <w:r w:rsidRPr="00374E87">
        <w:rPr>
          <w:rFonts w:cs="B Nazanin" w:hint="cs"/>
          <w:sz w:val="24"/>
          <w:szCs w:val="24"/>
          <w:rtl/>
        </w:rPr>
        <w:t>آموزش مورد نیاز است. بنابراین پایش کننده، با مشاهده و بررسی متون آموزشی و  مستندات نیاز سنجی و مقایسه با برنامه زمان بندی آموزشی، می تواند نسبت به ثبت امتیاز اقدام نماید. برنامه آموزشی نیز مانند سایر برنامه ها نیاز به پایش و ارزشیابی دارد. در صورت وجود بخش پایش و ارزشیابی در برنامه آموزشی و مستنداتی در رابطه با اجرای آن(</w:t>
      </w:r>
      <w:r w:rsidR="00345526" w:rsidRPr="00374E87">
        <w:rPr>
          <w:rFonts w:cs="B Nazanin" w:hint="cs"/>
          <w:sz w:val="24"/>
          <w:szCs w:val="24"/>
          <w:rtl/>
        </w:rPr>
        <w:t>پیش آزمون و پس آزمون</w:t>
      </w:r>
      <w:r w:rsidRPr="00374E87">
        <w:rPr>
          <w:rFonts w:cs="B Nazanin" w:hint="cs"/>
          <w:sz w:val="24"/>
          <w:szCs w:val="24"/>
          <w:rtl/>
        </w:rPr>
        <w:t>) ، امتیاز این بند تعلق خواهد گرفت.</w:t>
      </w:r>
    </w:p>
    <w:p w:rsidR="005310FA" w:rsidRPr="00374E87" w:rsidRDefault="005310FA" w:rsidP="008605B3">
      <w:pPr>
        <w:pStyle w:val="ListParagraph"/>
        <w:numPr>
          <w:ilvl w:val="0"/>
          <w:numId w:val="25"/>
        </w:numPr>
        <w:rPr>
          <w:rFonts w:cs="B Nazanin"/>
          <w:sz w:val="24"/>
          <w:szCs w:val="24"/>
        </w:rPr>
      </w:pPr>
      <w:r w:rsidRPr="00374E87">
        <w:rPr>
          <w:rFonts w:cs="B Nazanin" w:hint="cs"/>
          <w:sz w:val="24"/>
          <w:szCs w:val="24"/>
          <w:rtl/>
        </w:rPr>
        <w:t>انج</w:t>
      </w:r>
      <w:r w:rsidR="0065211B" w:rsidRPr="00374E87">
        <w:rPr>
          <w:rFonts w:cs="B Nazanin" w:hint="cs"/>
          <w:sz w:val="24"/>
          <w:szCs w:val="24"/>
          <w:rtl/>
        </w:rPr>
        <w:t>ام نیازسنجی و اولویت</w:t>
      </w:r>
      <w:r w:rsidR="0065211B" w:rsidRPr="00374E87">
        <w:rPr>
          <w:rFonts w:cs="B Nazanin" w:hint="cs"/>
          <w:sz w:val="24"/>
          <w:szCs w:val="24"/>
          <w:rtl/>
        </w:rPr>
        <w:softHyphen/>
        <w:t>بندی آموزش</w:t>
      </w:r>
    </w:p>
    <w:p w:rsidR="0065211B" w:rsidRPr="00374E87" w:rsidRDefault="0065211B" w:rsidP="006E6774">
      <w:pPr>
        <w:pStyle w:val="ListParagraph"/>
        <w:tabs>
          <w:tab w:val="right" w:pos="459"/>
        </w:tabs>
        <w:spacing w:after="0"/>
        <w:rPr>
          <w:rFonts w:cs="B Nazanin"/>
          <w:sz w:val="24"/>
          <w:szCs w:val="24"/>
          <w:rtl/>
        </w:rPr>
      </w:pPr>
      <w:r w:rsidRPr="00374E87">
        <w:rPr>
          <w:rFonts w:cs="B Nazanin" w:hint="cs"/>
          <w:sz w:val="24"/>
          <w:szCs w:val="24"/>
          <w:rtl/>
        </w:rPr>
        <w:t>مشاهده مستندات نیاز سنجی و الویت بندی نیازهای  آموزشی کارکنان واحدهای بهداشتی تحت پوشش(2 امتیاز)</w:t>
      </w:r>
    </w:p>
    <w:p w:rsidR="0065211B" w:rsidRPr="00374E87" w:rsidRDefault="0065211B" w:rsidP="006E6774">
      <w:pPr>
        <w:pStyle w:val="ListParagraph"/>
        <w:tabs>
          <w:tab w:val="right" w:pos="459"/>
        </w:tabs>
        <w:spacing w:after="0"/>
        <w:rPr>
          <w:rFonts w:cs="B Nazanin"/>
          <w:sz w:val="24"/>
          <w:szCs w:val="24"/>
          <w:rtl/>
        </w:rPr>
      </w:pPr>
      <w:r w:rsidRPr="00374E87">
        <w:rPr>
          <w:rFonts w:cs="B Nazanin" w:hint="cs"/>
          <w:sz w:val="24"/>
          <w:szCs w:val="24"/>
          <w:rtl/>
        </w:rPr>
        <w:t>عدم مشاهده مستندات(صفرامتیاز)</w:t>
      </w:r>
    </w:p>
    <w:p w:rsidR="0065211B" w:rsidRPr="00374E87" w:rsidRDefault="0065211B" w:rsidP="0065211B">
      <w:pPr>
        <w:pStyle w:val="ListParagraph"/>
        <w:rPr>
          <w:rFonts w:cs="B Nazanin"/>
          <w:sz w:val="24"/>
          <w:szCs w:val="24"/>
        </w:rPr>
      </w:pPr>
      <w:r w:rsidRPr="00374E87">
        <w:rPr>
          <w:rFonts w:cs="B Nazanin" w:hint="cs"/>
          <w:sz w:val="24"/>
          <w:szCs w:val="24"/>
          <w:rtl/>
        </w:rPr>
        <w:t xml:space="preserve"> </w:t>
      </w:r>
    </w:p>
    <w:p w:rsidR="005310FA" w:rsidRPr="00374E87" w:rsidRDefault="005310FA" w:rsidP="008605B3">
      <w:pPr>
        <w:pStyle w:val="ListParagraph"/>
        <w:numPr>
          <w:ilvl w:val="0"/>
          <w:numId w:val="25"/>
        </w:numPr>
        <w:rPr>
          <w:rFonts w:cs="B Nazanin"/>
          <w:b/>
          <w:bCs/>
          <w:sz w:val="24"/>
          <w:szCs w:val="24"/>
        </w:rPr>
      </w:pPr>
      <w:r w:rsidRPr="00374E87">
        <w:rPr>
          <w:rFonts w:cs="B Nazanin" w:hint="cs"/>
          <w:sz w:val="24"/>
          <w:szCs w:val="24"/>
          <w:rtl/>
        </w:rPr>
        <w:t>وجود برنامه</w:t>
      </w:r>
      <w:r w:rsidRPr="00374E87">
        <w:rPr>
          <w:rFonts w:cs="B Nazanin" w:hint="cs"/>
          <w:sz w:val="24"/>
          <w:szCs w:val="24"/>
          <w:rtl/>
        </w:rPr>
        <w:softHyphen/>
        <w:t>ی زمان</w:t>
      </w:r>
      <w:r w:rsidRPr="00374E87">
        <w:rPr>
          <w:rFonts w:cs="B Nazanin" w:hint="cs"/>
          <w:sz w:val="24"/>
          <w:szCs w:val="24"/>
          <w:rtl/>
        </w:rPr>
        <w:softHyphen/>
        <w:t xml:space="preserve">بندی آموزش </w:t>
      </w:r>
    </w:p>
    <w:p w:rsidR="006E6774" w:rsidRPr="00374E87" w:rsidRDefault="004F1C2A" w:rsidP="004F1C2A">
      <w:pPr>
        <w:pStyle w:val="ListParagraph"/>
        <w:tabs>
          <w:tab w:val="right" w:pos="459"/>
        </w:tabs>
        <w:spacing w:after="0"/>
        <w:rPr>
          <w:rFonts w:cs="B Nazanin"/>
          <w:sz w:val="24"/>
          <w:szCs w:val="24"/>
          <w:rtl/>
        </w:rPr>
      </w:pPr>
      <w:r w:rsidRPr="00374E87">
        <w:rPr>
          <w:rFonts w:cs="B Nazanin" w:hint="cs"/>
          <w:sz w:val="24"/>
          <w:szCs w:val="24"/>
          <w:rtl/>
        </w:rPr>
        <w:t>مشاهده برنامه زمان بندی آموزشی مطابق با برنامه عملیاتی (2 امتیاز)</w:t>
      </w:r>
    </w:p>
    <w:p w:rsidR="004F1C2A" w:rsidRPr="00374E87" w:rsidRDefault="004F1C2A" w:rsidP="00D15456">
      <w:pPr>
        <w:pStyle w:val="ListParagraph"/>
        <w:tabs>
          <w:tab w:val="right" w:pos="459"/>
        </w:tabs>
        <w:spacing w:after="0"/>
        <w:rPr>
          <w:rFonts w:cs="B Nazanin"/>
          <w:sz w:val="24"/>
          <w:szCs w:val="24"/>
        </w:rPr>
      </w:pPr>
      <w:r w:rsidRPr="00374E87">
        <w:rPr>
          <w:rFonts w:cs="B Nazanin" w:hint="cs"/>
          <w:sz w:val="24"/>
          <w:szCs w:val="24"/>
          <w:rtl/>
        </w:rPr>
        <w:t>عدم وجود برنامه زمان بندی آموزشی (</w:t>
      </w:r>
      <w:r w:rsidR="00D15456" w:rsidRPr="00374E87">
        <w:rPr>
          <w:rFonts w:cs="B Nazanin" w:hint="cs"/>
          <w:sz w:val="24"/>
          <w:szCs w:val="24"/>
          <w:rtl/>
        </w:rPr>
        <w:t>صفر</w:t>
      </w:r>
      <w:r w:rsidRPr="00374E87">
        <w:rPr>
          <w:rFonts w:cs="B Nazanin" w:hint="cs"/>
          <w:sz w:val="24"/>
          <w:szCs w:val="24"/>
          <w:rtl/>
        </w:rPr>
        <w:t xml:space="preserve"> امتیاز)</w:t>
      </w:r>
    </w:p>
    <w:p w:rsidR="005310FA" w:rsidRPr="00374E87" w:rsidRDefault="005310FA" w:rsidP="008605B3">
      <w:pPr>
        <w:pStyle w:val="ListParagraph"/>
        <w:numPr>
          <w:ilvl w:val="0"/>
          <w:numId w:val="25"/>
        </w:numPr>
        <w:rPr>
          <w:rFonts w:cs="B Nazanin"/>
          <w:b/>
          <w:bCs/>
          <w:sz w:val="24"/>
          <w:szCs w:val="24"/>
        </w:rPr>
      </w:pPr>
      <w:r w:rsidRPr="00374E87">
        <w:rPr>
          <w:rFonts w:cs="B Nazanin" w:hint="cs"/>
          <w:sz w:val="24"/>
          <w:szCs w:val="24"/>
          <w:rtl/>
        </w:rPr>
        <w:t>اجرا مطابق برنامه</w:t>
      </w:r>
      <w:r w:rsidRPr="00374E87">
        <w:rPr>
          <w:rFonts w:cs="B Nazanin" w:hint="cs"/>
          <w:sz w:val="24"/>
          <w:szCs w:val="24"/>
          <w:rtl/>
        </w:rPr>
        <w:softHyphen/>
        <w:t>ی زمان</w:t>
      </w:r>
      <w:r w:rsidRPr="00374E87">
        <w:rPr>
          <w:rFonts w:cs="B Nazanin" w:hint="cs"/>
          <w:sz w:val="24"/>
          <w:szCs w:val="24"/>
          <w:rtl/>
        </w:rPr>
        <w:softHyphen/>
        <w:t xml:space="preserve">بندی آموزش </w:t>
      </w:r>
    </w:p>
    <w:p w:rsidR="006E6774" w:rsidRPr="00374E87" w:rsidRDefault="006E6774" w:rsidP="006E6774">
      <w:pPr>
        <w:pStyle w:val="ListParagraph"/>
        <w:tabs>
          <w:tab w:val="right" w:pos="459"/>
        </w:tabs>
        <w:spacing w:after="0"/>
        <w:rPr>
          <w:rFonts w:cs="B Nazanin"/>
          <w:sz w:val="24"/>
          <w:szCs w:val="24"/>
          <w:rtl/>
        </w:rPr>
      </w:pPr>
      <w:r w:rsidRPr="00374E87">
        <w:rPr>
          <w:rFonts w:cs="B Nazanin" w:hint="cs"/>
          <w:sz w:val="24"/>
          <w:szCs w:val="24"/>
          <w:rtl/>
        </w:rPr>
        <w:t>مشاهده مستندات اجرای برنامه آموزشی 100-90 درصد مطابق برنامه (4 امتیاز)</w:t>
      </w:r>
    </w:p>
    <w:p w:rsidR="006E6774" w:rsidRPr="00374E87" w:rsidRDefault="006E6774" w:rsidP="006E6774">
      <w:pPr>
        <w:pStyle w:val="ListParagraph"/>
        <w:tabs>
          <w:tab w:val="right" w:pos="459"/>
        </w:tabs>
        <w:spacing w:after="0"/>
        <w:rPr>
          <w:rFonts w:cs="B Nazanin"/>
          <w:sz w:val="24"/>
          <w:szCs w:val="24"/>
          <w:rtl/>
        </w:rPr>
      </w:pPr>
      <w:r w:rsidRPr="00374E87">
        <w:rPr>
          <w:rFonts w:cs="B Nazanin" w:hint="cs"/>
          <w:sz w:val="24"/>
          <w:szCs w:val="24"/>
          <w:rtl/>
        </w:rPr>
        <w:t xml:space="preserve"> مشاهده مستندات اجرای برنامه آموزشی 90-70 درصد مطابق برنامه (3 امتیاز)</w:t>
      </w:r>
    </w:p>
    <w:p w:rsidR="006E6774" w:rsidRPr="00374E87" w:rsidRDefault="006E6774" w:rsidP="006E6774">
      <w:pPr>
        <w:pStyle w:val="ListParagraph"/>
        <w:tabs>
          <w:tab w:val="right" w:pos="459"/>
        </w:tabs>
        <w:spacing w:after="0"/>
        <w:rPr>
          <w:rFonts w:cs="B Nazanin"/>
          <w:sz w:val="24"/>
          <w:szCs w:val="24"/>
          <w:rtl/>
        </w:rPr>
      </w:pPr>
      <w:r w:rsidRPr="00374E87">
        <w:rPr>
          <w:rFonts w:cs="B Nazanin" w:hint="cs"/>
          <w:sz w:val="24"/>
          <w:szCs w:val="24"/>
          <w:rtl/>
        </w:rPr>
        <w:t>مشاهده مستندات اجرای برنامه آموزشی 70-50 درصد مطابق برنامه (2 امتیاز)</w:t>
      </w:r>
    </w:p>
    <w:p w:rsidR="006E6774" w:rsidRPr="00374E87" w:rsidRDefault="006E6774" w:rsidP="006E6774">
      <w:pPr>
        <w:pStyle w:val="ListParagraph"/>
        <w:tabs>
          <w:tab w:val="right" w:pos="459"/>
        </w:tabs>
        <w:spacing w:after="0"/>
        <w:rPr>
          <w:rFonts w:cs="B Nazanin"/>
          <w:b/>
          <w:bCs/>
          <w:i/>
          <w:iCs/>
          <w:sz w:val="24"/>
          <w:szCs w:val="24"/>
          <w:rtl/>
        </w:rPr>
      </w:pPr>
      <w:r w:rsidRPr="00374E87">
        <w:rPr>
          <w:rFonts w:cs="B Nazanin" w:hint="cs"/>
          <w:sz w:val="24"/>
          <w:szCs w:val="24"/>
          <w:rtl/>
        </w:rPr>
        <w:t>مشاهده مستندات اجرای برنامه آموزشی زیر50 درصد مطابق برنامه (1 امتیاز)</w:t>
      </w:r>
    </w:p>
    <w:p w:rsidR="006E6774" w:rsidRPr="00374E87" w:rsidRDefault="006E6774" w:rsidP="006E6774">
      <w:pPr>
        <w:pStyle w:val="ListParagraph"/>
        <w:rPr>
          <w:rFonts w:cs="B Nazanin"/>
          <w:b/>
          <w:bCs/>
          <w:sz w:val="24"/>
          <w:szCs w:val="24"/>
        </w:rPr>
      </w:pPr>
    </w:p>
    <w:p w:rsidR="005310FA" w:rsidRPr="00374E87" w:rsidRDefault="005310FA" w:rsidP="008605B3">
      <w:pPr>
        <w:pStyle w:val="ListParagraph"/>
        <w:numPr>
          <w:ilvl w:val="0"/>
          <w:numId w:val="25"/>
        </w:numPr>
        <w:jc w:val="both"/>
        <w:rPr>
          <w:rFonts w:cs="B Nazanin"/>
          <w:b/>
          <w:bCs/>
          <w:sz w:val="24"/>
          <w:szCs w:val="24"/>
        </w:rPr>
      </w:pPr>
      <w:r w:rsidRPr="00374E87">
        <w:rPr>
          <w:rFonts w:cs="B Nazanin" w:hint="cs"/>
          <w:sz w:val="24"/>
          <w:szCs w:val="24"/>
          <w:rtl/>
        </w:rPr>
        <w:t xml:space="preserve">پایش و ارزشیابی آموزش ها </w:t>
      </w:r>
    </w:p>
    <w:p w:rsidR="00D15456" w:rsidRPr="00374E87" w:rsidRDefault="00D15456" w:rsidP="00D15456">
      <w:pPr>
        <w:pStyle w:val="ListParagraph"/>
        <w:tabs>
          <w:tab w:val="right" w:pos="459"/>
        </w:tabs>
        <w:spacing w:after="0"/>
        <w:rPr>
          <w:rFonts w:cs="B Nazanin"/>
          <w:sz w:val="24"/>
          <w:szCs w:val="24"/>
          <w:rtl/>
        </w:rPr>
      </w:pPr>
      <w:r w:rsidRPr="00374E87">
        <w:rPr>
          <w:rFonts w:cs="B Nazanin" w:hint="cs"/>
          <w:sz w:val="24"/>
          <w:szCs w:val="24"/>
          <w:rtl/>
        </w:rPr>
        <w:t>مشاهده مستندات پایش و ارزشیابی دوره های آموزشی (پیش آزمون،پس آزمون،ارزشیابی مدرسین،ارزشیابی کارگاه و....)(2 امتیاز)</w:t>
      </w:r>
    </w:p>
    <w:p w:rsidR="00D15456" w:rsidRPr="00374E87" w:rsidRDefault="00D15456" w:rsidP="00D15456">
      <w:pPr>
        <w:pStyle w:val="ListParagraph"/>
        <w:tabs>
          <w:tab w:val="right" w:pos="459"/>
        </w:tabs>
        <w:spacing w:after="0"/>
        <w:rPr>
          <w:rFonts w:cs="B Nazanin"/>
          <w:sz w:val="24"/>
          <w:szCs w:val="24"/>
          <w:rtl/>
        </w:rPr>
      </w:pPr>
      <w:r w:rsidRPr="00374E87">
        <w:rPr>
          <w:rFonts w:cs="B Nazanin" w:hint="cs"/>
          <w:sz w:val="24"/>
          <w:szCs w:val="24"/>
          <w:rtl/>
        </w:rPr>
        <w:t>ناقص بودن مستندات پایش و ارزشیابی دوره های آموزشی (پیش آزمون،پس آزمون،ارزشیابی مدرسین،ارزشیابی کارگاه و....)(1 امتیاز)</w:t>
      </w:r>
    </w:p>
    <w:p w:rsidR="00D15456" w:rsidRPr="00374E87" w:rsidRDefault="00D15456" w:rsidP="00F366B2">
      <w:pPr>
        <w:pStyle w:val="ListParagraph"/>
        <w:tabs>
          <w:tab w:val="right" w:pos="459"/>
        </w:tabs>
        <w:spacing w:after="0"/>
        <w:rPr>
          <w:rFonts w:cs="B Nazanin"/>
          <w:sz w:val="24"/>
          <w:szCs w:val="24"/>
        </w:rPr>
      </w:pPr>
      <w:r w:rsidRPr="00374E87">
        <w:rPr>
          <w:rFonts w:cs="B Nazanin" w:hint="cs"/>
          <w:sz w:val="24"/>
          <w:szCs w:val="24"/>
          <w:rtl/>
        </w:rPr>
        <w:t xml:space="preserve">عدم </w:t>
      </w:r>
      <w:r w:rsidR="00345526" w:rsidRPr="00374E87">
        <w:rPr>
          <w:rFonts w:cs="B Nazanin" w:hint="cs"/>
          <w:sz w:val="24"/>
          <w:szCs w:val="24"/>
          <w:rtl/>
        </w:rPr>
        <w:t xml:space="preserve">وجود </w:t>
      </w:r>
      <w:r w:rsidRPr="00374E87">
        <w:rPr>
          <w:rFonts w:cs="B Nazanin" w:hint="cs"/>
          <w:sz w:val="24"/>
          <w:szCs w:val="24"/>
          <w:rtl/>
        </w:rPr>
        <w:t>مستندات پایش و ارزشیابی دوره های آموزشی (پیش آزمون،پس آزمون،ارزشیابی مدرسین،ارزشیابی کارگاه و....)(</w:t>
      </w:r>
      <w:r w:rsidR="00F366B2">
        <w:rPr>
          <w:rFonts w:cs="B Nazanin" w:hint="cs"/>
          <w:sz w:val="24"/>
          <w:szCs w:val="24"/>
          <w:rtl/>
        </w:rPr>
        <w:t>صفر</w:t>
      </w:r>
      <w:r w:rsidRPr="00374E87">
        <w:rPr>
          <w:rFonts w:cs="B Nazanin" w:hint="cs"/>
          <w:sz w:val="24"/>
          <w:szCs w:val="24"/>
          <w:rtl/>
        </w:rPr>
        <w:t xml:space="preserve"> امتیاز)</w:t>
      </w:r>
    </w:p>
    <w:p w:rsidR="00DF204E" w:rsidRPr="00374E87" w:rsidRDefault="00DF204E" w:rsidP="005310FA">
      <w:pPr>
        <w:bidi/>
        <w:jc w:val="both"/>
        <w:rPr>
          <w:rFonts w:cs="B Nazanin"/>
          <w:b/>
          <w:bCs/>
          <w:sz w:val="24"/>
          <w:szCs w:val="24"/>
          <w:rtl/>
        </w:rPr>
      </w:pPr>
    </w:p>
    <w:p w:rsidR="005310FA" w:rsidRPr="00374E87" w:rsidRDefault="005310FA" w:rsidP="00DF204E">
      <w:pPr>
        <w:bidi/>
        <w:jc w:val="both"/>
        <w:rPr>
          <w:rFonts w:cs="B Nazanin"/>
          <w:b/>
          <w:bCs/>
          <w:sz w:val="24"/>
          <w:szCs w:val="24"/>
          <w:rtl/>
        </w:rPr>
      </w:pPr>
      <w:r w:rsidRPr="00374E87">
        <w:rPr>
          <w:rFonts w:cs="B Nazanin" w:hint="cs"/>
          <w:b/>
          <w:bCs/>
          <w:sz w:val="24"/>
          <w:szCs w:val="24"/>
          <w:rtl/>
        </w:rPr>
        <w:lastRenderedPageBreak/>
        <w:t>هزینه بودجه</w:t>
      </w:r>
      <w:r w:rsidR="001A45F8" w:rsidRPr="00374E87">
        <w:rPr>
          <w:rFonts w:cs="B Nazanin" w:hint="cs"/>
          <w:b/>
          <w:bCs/>
          <w:sz w:val="24"/>
          <w:szCs w:val="24"/>
          <w:rtl/>
        </w:rPr>
        <w:t>:</w:t>
      </w:r>
    </w:p>
    <w:p w:rsidR="001A45F8" w:rsidRPr="00374E87" w:rsidRDefault="001A45F8" w:rsidP="008605B3">
      <w:pPr>
        <w:pStyle w:val="ListParagraph"/>
        <w:numPr>
          <w:ilvl w:val="0"/>
          <w:numId w:val="26"/>
        </w:numPr>
        <w:rPr>
          <w:rFonts w:cs="B Nazanin"/>
          <w:sz w:val="24"/>
          <w:szCs w:val="24"/>
        </w:rPr>
      </w:pPr>
      <w:r w:rsidRPr="00374E87">
        <w:rPr>
          <w:rFonts w:cs="B Nazanin" w:hint="cs"/>
          <w:sz w:val="24"/>
          <w:szCs w:val="24"/>
          <w:rtl/>
        </w:rPr>
        <w:t xml:space="preserve">صرف </w:t>
      </w:r>
      <w:r w:rsidRPr="00374E87">
        <w:rPr>
          <w:rFonts w:cs="B Nazanin" w:hint="eastAsia"/>
          <w:sz w:val="24"/>
          <w:szCs w:val="24"/>
          <w:rtl/>
        </w:rPr>
        <w:t>بودجه</w:t>
      </w:r>
      <w:r w:rsidRPr="00374E87">
        <w:rPr>
          <w:rFonts w:cs="B Nazanin"/>
          <w:sz w:val="24"/>
          <w:szCs w:val="24"/>
          <w:rtl/>
        </w:rPr>
        <w:t xml:space="preserve"> </w:t>
      </w:r>
      <w:r w:rsidRPr="00374E87">
        <w:rPr>
          <w:rFonts w:cs="B Nazanin" w:hint="eastAsia"/>
          <w:sz w:val="24"/>
          <w:szCs w:val="24"/>
          <w:rtl/>
        </w:rPr>
        <w:t>اختصاص</w:t>
      </w:r>
      <w:r w:rsidRPr="00374E87">
        <w:rPr>
          <w:rFonts w:cs="B Nazanin"/>
          <w:sz w:val="24"/>
          <w:szCs w:val="24"/>
          <w:rtl/>
        </w:rPr>
        <w:t xml:space="preserve"> </w:t>
      </w:r>
      <w:r w:rsidRPr="00374E87">
        <w:rPr>
          <w:rFonts w:cs="B Nazanin" w:hint="eastAsia"/>
          <w:sz w:val="24"/>
          <w:szCs w:val="24"/>
          <w:rtl/>
        </w:rPr>
        <w:t>داده</w:t>
      </w:r>
      <w:r w:rsidRPr="00374E87">
        <w:rPr>
          <w:rFonts w:cs="B Nazanin"/>
          <w:sz w:val="24"/>
          <w:szCs w:val="24"/>
          <w:rtl/>
        </w:rPr>
        <w:t xml:space="preserve"> </w:t>
      </w:r>
      <w:r w:rsidRPr="00374E87">
        <w:rPr>
          <w:rFonts w:cs="B Nazanin" w:hint="eastAsia"/>
          <w:sz w:val="24"/>
          <w:szCs w:val="24"/>
          <w:rtl/>
        </w:rPr>
        <w:t>شده</w:t>
      </w:r>
      <w:r w:rsidRPr="00374E87">
        <w:rPr>
          <w:rFonts w:cs="B Nazanin"/>
          <w:sz w:val="24"/>
          <w:szCs w:val="24"/>
          <w:rtl/>
        </w:rPr>
        <w:t xml:space="preserve"> </w:t>
      </w:r>
      <w:r w:rsidRPr="00374E87">
        <w:rPr>
          <w:rFonts w:cs="B Nazanin" w:hint="eastAsia"/>
          <w:sz w:val="24"/>
          <w:szCs w:val="24"/>
          <w:rtl/>
        </w:rPr>
        <w:t>به</w:t>
      </w:r>
      <w:r w:rsidRPr="00374E87">
        <w:rPr>
          <w:rFonts w:cs="B Nazanin"/>
          <w:sz w:val="24"/>
          <w:szCs w:val="24"/>
          <w:rtl/>
        </w:rPr>
        <w:t xml:space="preserve"> </w:t>
      </w:r>
      <w:r w:rsidRPr="00374E87">
        <w:rPr>
          <w:rFonts w:cs="B Nazanin" w:hint="eastAsia"/>
          <w:sz w:val="24"/>
          <w:szCs w:val="24"/>
          <w:rtl/>
        </w:rPr>
        <w:t>هر</w:t>
      </w:r>
      <w:r w:rsidRPr="00374E87">
        <w:rPr>
          <w:rFonts w:cs="B Nazanin"/>
          <w:sz w:val="24"/>
          <w:szCs w:val="24"/>
          <w:rtl/>
        </w:rPr>
        <w:t xml:space="preserve"> </w:t>
      </w:r>
      <w:r w:rsidRPr="00374E87">
        <w:rPr>
          <w:rFonts w:cs="B Nazanin" w:hint="eastAsia"/>
          <w:sz w:val="24"/>
          <w:szCs w:val="24"/>
          <w:rtl/>
        </w:rPr>
        <w:t>برنامه</w:t>
      </w:r>
      <w:r w:rsidRPr="00374E87">
        <w:rPr>
          <w:rFonts w:cs="B Nazanin"/>
          <w:sz w:val="24"/>
          <w:szCs w:val="24"/>
          <w:rtl/>
        </w:rPr>
        <w:t xml:space="preserve"> </w:t>
      </w:r>
      <w:r w:rsidRPr="00374E87">
        <w:rPr>
          <w:rFonts w:cs="B Nazanin" w:hint="eastAsia"/>
          <w:sz w:val="24"/>
          <w:szCs w:val="24"/>
          <w:rtl/>
        </w:rPr>
        <w:t>در</w:t>
      </w:r>
      <w:r w:rsidRPr="00374E87">
        <w:rPr>
          <w:rFonts w:cs="B Nazanin"/>
          <w:sz w:val="24"/>
          <w:szCs w:val="24"/>
          <w:rtl/>
        </w:rPr>
        <w:t xml:space="preserve"> </w:t>
      </w:r>
      <w:r w:rsidRPr="00374E87">
        <w:rPr>
          <w:rFonts w:cs="B Nazanin" w:hint="eastAsia"/>
          <w:sz w:val="24"/>
          <w:szCs w:val="24"/>
          <w:rtl/>
        </w:rPr>
        <w:t>همان</w:t>
      </w:r>
      <w:r w:rsidRPr="00374E87">
        <w:rPr>
          <w:rFonts w:cs="B Nazanin"/>
          <w:sz w:val="24"/>
          <w:szCs w:val="24"/>
          <w:rtl/>
        </w:rPr>
        <w:t xml:space="preserve"> </w:t>
      </w:r>
      <w:r w:rsidRPr="00374E87">
        <w:rPr>
          <w:rFonts w:cs="B Nazanin" w:hint="cs"/>
          <w:sz w:val="24"/>
          <w:szCs w:val="24"/>
          <w:rtl/>
        </w:rPr>
        <w:t>برنامه</w:t>
      </w:r>
      <w:r w:rsidRPr="00374E87">
        <w:rPr>
          <w:rFonts w:cs="B Nazanin"/>
          <w:sz w:val="24"/>
          <w:szCs w:val="24"/>
          <w:rtl/>
        </w:rPr>
        <w:t xml:space="preserve"> </w:t>
      </w:r>
      <w:r w:rsidRPr="00374E87">
        <w:rPr>
          <w:rFonts w:cs="B Nazanin" w:hint="cs"/>
          <w:b/>
          <w:bCs/>
          <w:sz w:val="24"/>
          <w:szCs w:val="24"/>
          <w:rtl/>
        </w:rPr>
        <w:t>(دو امتیاز)</w:t>
      </w:r>
    </w:p>
    <w:p w:rsidR="00C02081" w:rsidRPr="00374E87" w:rsidRDefault="00C02081" w:rsidP="00345526">
      <w:pPr>
        <w:pStyle w:val="ListParagraph"/>
        <w:jc w:val="both"/>
        <w:rPr>
          <w:rFonts w:cs="B Nazanin"/>
          <w:sz w:val="24"/>
          <w:szCs w:val="24"/>
          <w:rtl/>
        </w:rPr>
      </w:pPr>
      <w:r w:rsidRPr="00374E87">
        <w:rPr>
          <w:rFonts w:cs="B Nazanin" w:hint="cs"/>
          <w:sz w:val="24"/>
          <w:szCs w:val="24"/>
          <w:rtl/>
        </w:rPr>
        <w:t xml:space="preserve">تخصیص اعتبار به هر برنامه، جهت پیشبرد و ارتقاء همان برنامه است. مسئول شهرستان موظف است پس از اطلاع از بودجه اختصاص یافته به هر برنامه، جهت صرف بودجه برای همان برنامه، به نحو صحیح برنامه ریزی نموده و اسناد لازم را جمع </w:t>
      </w:r>
      <w:r w:rsidR="00345526" w:rsidRPr="00374E87">
        <w:rPr>
          <w:rFonts w:cs="B Nazanin" w:hint="cs"/>
          <w:sz w:val="24"/>
          <w:szCs w:val="24"/>
          <w:rtl/>
        </w:rPr>
        <w:t>آ</w:t>
      </w:r>
      <w:r w:rsidRPr="00374E87">
        <w:rPr>
          <w:rFonts w:cs="B Nazanin" w:hint="cs"/>
          <w:sz w:val="24"/>
          <w:szCs w:val="24"/>
          <w:rtl/>
        </w:rPr>
        <w:t>وری نماید.</w:t>
      </w:r>
    </w:p>
    <w:p w:rsidR="00C02081" w:rsidRPr="00374E87" w:rsidRDefault="00C02081" w:rsidP="00C02081">
      <w:pPr>
        <w:bidi/>
        <w:rPr>
          <w:rFonts w:cs="B Nazanin"/>
          <w:sz w:val="24"/>
          <w:szCs w:val="24"/>
        </w:rPr>
      </w:pPr>
    </w:p>
    <w:p w:rsidR="001A45F8" w:rsidRPr="00374E87" w:rsidRDefault="001A45F8" w:rsidP="008605B3">
      <w:pPr>
        <w:pStyle w:val="ListParagraph"/>
        <w:numPr>
          <w:ilvl w:val="0"/>
          <w:numId w:val="26"/>
        </w:numPr>
        <w:jc w:val="both"/>
        <w:rPr>
          <w:rFonts w:cs="B Nazanin"/>
          <w:b/>
          <w:bCs/>
          <w:sz w:val="24"/>
          <w:szCs w:val="24"/>
        </w:rPr>
      </w:pPr>
      <w:r w:rsidRPr="00374E87">
        <w:rPr>
          <w:rFonts w:cs="B Nazanin" w:hint="cs"/>
          <w:sz w:val="24"/>
          <w:szCs w:val="24"/>
          <w:rtl/>
        </w:rPr>
        <w:t xml:space="preserve">پیگیری در صورت </w:t>
      </w:r>
      <w:r w:rsidRPr="00374E87">
        <w:rPr>
          <w:rFonts w:cs="B Nazanin" w:hint="eastAsia"/>
          <w:sz w:val="24"/>
          <w:szCs w:val="24"/>
          <w:rtl/>
        </w:rPr>
        <w:t>وجود</w:t>
      </w:r>
      <w:r w:rsidRPr="00374E87">
        <w:rPr>
          <w:rFonts w:cs="B Nazanin"/>
          <w:sz w:val="24"/>
          <w:szCs w:val="24"/>
          <w:rtl/>
        </w:rPr>
        <w:t xml:space="preserve"> </w:t>
      </w:r>
      <w:r w:rsidRPr="00374E87">
        <w:rPr>
          <w:rFonts w:cs="B Nazanin" w:hint="eastAsia"/>
          <w:sz w:val="24"/>
          <w:szCs w:val="24"/>
          <w:rtl/>
        </w:rPr>
        <w:t>مشکل</w:t>
      </w:r>
      <w:r w:rsidRPr="00374E87">
        <w:rPr>
          <w:rFonts w:cs="B Nazanin"/>
          <w:sz w:val="24"/>
          <w:szCs w:val="24"/>
          <w:rtl/>
        </w:rPr>
        <w:t xml:space="preserve"> </w:t>
      </w:r>
      <w:r w:rsidRPr="00374E87">
        <w:rPr>
          <w:rFonts w:cs="B Nazanin" w:hint="eastAsia"/>
          <w:sz w:val="24"/>
          <w:szCs w:val="24"/>
          <w:rtl/>
        </w:rPr>
        <w:t>در</w:t>
      </w:r>
      <w:r w:rsidRPr="00374E87">
        <w:rPr>
          <w:rFonts w:cs="B Nazanin"/>
          <w:sz w:val="24"/>
          <w:szCs w:val="24"/>
          <w:rtl/>
        </w:rPr>
        <w:t xml:space="preserve"> </w:t>
      </w:r>
      <w:r w:rsidRPr="00374E87">
        <w:rPr>
          <w:rFonts w:cs="B Nazanin" w:hint="eastAsia"/>
          <w:sz w:val="24"/>
          <w:szCs w:val="24"/>
          <w:rtl/>
        </w:rPr>
        <w:t>روند</w:t>
      </w:r>
      <w:r w:rsidRPr="00374E87">
        <w:rPr>
          <w:rFonts w:cs="B Nazanin"/>
          <w:sz w:val="24"/>
          <w:szCs w:val="24"/>
          <w:rtl/>
        </w:rPr>
        <w:t xml:space="preserve"> </w:t>
      </w:r>
      <w:r w:rsidRPr="00374E87">
        <w:rPr>
          <w:rFonts w:cs="B Nazanin" w:hint="eastAsia"/>
          <w:sz w:val="24"/>
          <w:szCs w:val="24"/>
          <w:rtl/>
        </w:rPr>
        <w:t>دريافت</w:t>
      </w:r>
      <w:r w:rsidRPr="00374E87">
        <w:rPr>
          <w:rFonts w:cs="B Nazanin"/>
          <w:sz w:val="24"/>
          <w:szCs w:val="24"/>
          <w:rtl/>
        </w:rPr>
        <w:t xml:space="preserve"> </w:t>
      </w:r>
      <w:r w:rsidRPr="00374E87">
        <w:rPr>
          <w:rFonts w:cs="B Nazanin" w:hint="eastAsia"/>
          <w:sz w:val="24"/>
          <w:szCs w:val="24"/>
          <w:rtl/>
        </w:rPr>
        <w:t>اعتبارات</w:t>
      </w:r>
      <w:r w:rsidRPr="00374E87">
        <w:rPr>
          <w:rFonts w:cs="B Nazanin" w:hint="cs"/>
          <w:sz w:val="24"/>
          <w:szCs w:val="24"/>
          <w:rtl/>
        </w:rPr>
        <w:t xml:space="preserve"> </w:t>
      </w:r>
      <w:r w:rsidRPr="00374E87">
        <w:rPr>
          <w:rFonts w:cs="B Nazanin" w:hint="cs"/>
          <w:b/>
          <w:bCs/>
          <w:sz w:val="24"/>
          <w:szCs w:val="24"/>
          <w:rtl/>
        </w:rPr>
        <w:t>(دو امتیاز)</w:t>
      </w:r>
    </w:p>
    <w:p w:rsidR="00C02081" w:rsidRPr="00374E87" w:rsidRDefault="00C02081" w:rsidP="00E00FDA">
      <w:pPr>
        <w:bidi/>
        <w:rPr>
          <w:rFonts w:cs="B Nazanin"/>
          <w:sz w:val="24"/>
          <w:szCs w:val="24"/>
          <w:rtl/>
        </w:rPr>
      </w:pPr>
      <w:r w:rsidRPr="00374E87">
        <w:rPr>
          <w:rFonts w:cs="B Nazanin" w:hint="cs"/>
          <w:sz w:val="24"/>
          <w:szCs w:val="24"/>
          <w:rtl/>
        </w:rPr>
        <w:t xml:space="preserve">چنانچه به دلایلی بودجه اختصاص یافته به برنامه ای، در برنامه دیگری یا در محل دیگری هزینه شود، مسئول شهرستان بایستی جهت پیگیری و رفع مشکل و صرف هزینه به نحو مقتضی، اقدام نماید. </w:t>
      </w:r>
    </w:p>
    <w:p w:rsidR="005310FA" w:rsidRPr="00374E87" w:rsidRDefault="005310FA" w:rsidP="005310FA">
      <w:pPr>
        <w:bidi/>
        <w:jc w:val="both"/>
        <w:rPr>
          <w:rFonts w:cs="B Nazanin"/>
          <w:b/>
          <w:bCs/>
          <w:sz w:val="24"/>
          <w:szCs w:val="24"/>
          <w:rtl/>
        </w:rPr>
      </w:pPr>
      <w:r w:rsidRPr="00374E87">
        <w:rPr>
          <w:rFonts w:cs="B Nazanin" w:hint="cs"/>
          <w:b/>
          <w:bCs/>
          <w:sz w:val="24"/>
          <w:szCs w:val="24"/>
          <w:rtl/>
        </w:rPr>
        <w:t>نظارت بر تأمین  امکانات و تجهیزات</w:t>
      </w:r>
      <w:r w:rsidR="001A45F8" w:rsidRPr="00374E87">
        <w:rPr>
          <w:rFonts w:cs="B Nazanin" w:hint="cs"/>
          <w:b/>
          <w:bCs/>
          <w:sz w:val="24"/>
          <w:szCs w:val="24"/>
          <w:rtl/>
        </w:rPr>
        <w:t xml:space="preserve"> :</w:t>
      </w:r>
    </w:p>
    <w:p w:rsidR="001A45F8" w:rsidRPr="00374E87" w:rsidRDefault="001A45F8" w:rsidP="008605B3">
      <w:pPr>
        <w:pStyle w:val="ListParagraph"/>
        <w:numPr>
          <w:ilvl w:val="0"/>
          <w:numId w:val="27"/>
        </w:numPr>
        <w:rPr>
          <w:rFonts w:cs="B Nazanin"/>
          <w:b/>
          <w:bCs/>
          <w:sz w:val="24"/>
          <w:szCs w:val="24"/>
        </w:rPr>
      </w:pPr>
      <w:r w:rsidRPr="00374E87">
        <w:rPr>
          <w:rFonts w:cs="B Nazanin" w:hint="cs"/>
          <w:sz w:val="24"/>
          <w:szCs w:val="24"/>
          <w:rtl/>
        </w:rPr>
        <w:t xml:space="preserve">هماهنگی تأمین و تعمیر امکانات و تجهیزات مورد نیاز </w:t>
      </w:r>
      <w:r w:rsidRPr="00374E87">
        <w:rPr>
          <w:rFonts w:cs="B Nazanin" w:hint="cs"/>
          <w:b/>
          <w:bCs/>
          <w:sz w:val="24"/>
          <w:szCs w:val="24"/>
          <w:rtl/>
        </w:rPr>
        <w:t>(دو امتیاز)</w:t>
      </w:r>
    </w:p>
    <w:p w:rsidR="00D11204" w:rsidRPr="00374E87" w:rsidRDefault="00D11204" w:rsidP="00D11204">
      <w:pPr>
        <w:pStyle w:val="ListParagraph"/>
        <w:numPr>
          <w:ilvl w:val="0"/>
          <w:numId w:val="27"/>
        </w:numPr>
        <w:rPr>
          <w:rFonts w:cs="B Nazanin"/>
          <w:b/>
          <w:bCs/>
          <w:sz w:val="24"/>
          <w:szCs w:val="24"/>
        </w:rPr>
      </w:pPr>
      <w:r w:rsidRPr="00374E87">
        <w:rPr>
          <w:rFonts w:cs="B Nazanin" w:hint="cs"/>
          <w:sz w:val="24"/>
          <w:szCs w:val="24"/>
          <w:rtl/>
        </w:rPr>
        <w:t xml:space="preserve">عدم هماهنگی تأمین و تعمیر امکانات و تجهیزات مورد نیاز </w:t>
      </w:r>
      <w:r w:rsidRPr="00374E87">
        <w:rPr>
          <w:rFonts w:cs="B Nazanin" w:hint="cs"/>
          <w:b/>
          <w:bCs/>
          <w:sz w:val="24"/>
          <w:szCs w:val="24"/>
          <w:rtl/>
        </w:rPr>
        <w:t>(صفر امتیاز)</w:t>
      </w:r>
    </w:p>
    <w:p w:rsidR="00D11204" w:rsidRPr="00374E87" w:rsidRDefault="00D11204" w:rsidP="00D11204">
      <w:pPr>
        <w:pStyle w:val="ListParagraph"/>
        <w:numPr>
          <w:ilvl w:val="0"/>
          <w:numId w:val="27"/>
        </w:numPr>
        <w:jc w:val="both"/>
        <w:rPr>
          <w:rFonts w:cs="B Nazanin"/>
          <w:b/>
          <w:bCs/>
          <w:sz w:val="24"/>
          <w:szCs w:val="24"/>
          <w:rtl/>
        </w:rPr>
      </w:pPr>
      <w:r w:rsidRPr="00374E87">
        <w:rPr>
          <w:rFonts w:cs="B Nazanin" w:hint="cs"/>
          <w:sz w:val="24"/>
          <w:szCs w:val="24"/>
          <w:rtl/>
        </w:rPr>
        <w:t xml:space="preserve">پیگیری تامین و تعمیر امکانات و تجهیزات در صورت لزوم </w:t>
      </w:r>
      <w:r w:rsidRPr="00374E87">
        <w:rPr>
          <w:rFonts w:cs="B Nazanin" w:hint="cs"/>
          <w:b/>
          <w:bCs/>
          <w:sz w:val="24"/>
          <w:szCs w:val="24"/>
          <w:rtl/>
        </w:rPr>
        <w:t>(دو امتیاز)</w:t>
      </w:r>
    </w:p>
    <w:p w:rsidR="001A45F8" w:rsidRPr="00374E87" w:rsidRDefault="00D11204" w:rsidP="00D11204">
      <w:pPr>
        <w:pStyle w:val="ListParagraph"/>
        <w:numPr>
          <w:ilvl w:val="0"/>
          <w:numId w:val="27"/>
        </w:numPr>
        <w:jc w:val="both"/>
        <w:rPr>
          <w:rFonts w:cs="B Nazanin"/>
          <w:b/>
          <w:bCs/>
          <w:sz w:val="24"/>
          <w:szCs w:val="24"/>
          <w:rtl/>
        </w:rPr>
      </w:pPr>
      <w:r w:rsidRPr="00374E87">
        <w:rPr>
          <w:rFonts w:cs="B Nazanin" w:hint="cs"/>
          <w:sz w:val="24"/>
          <w:szCs w:val="24"/>
          <w:rtl/>
        </w:rPr>
        <w:t xml:space="preserve">عدم </w:t>
      </w:r>
      <w:r w:rsidR="001A45F8" w:rsidRPr="00374E87">
        <w:rPr>
          <w:rFonts w:cs="B Nazanin" w:hint="cs"/>
          <w:sz w:val="24"/>
          <w:szCs w:val="24"/>
          <w:rtl/>
        </w:rPr>
        <w:t xml:space="preserve">پیگیری تامین و تعمیر امکانات و تجهیزات در صورت لزوم </w:t>
      </w:r>
      <w:r w:rsidR="001A45F8" w:rsidRPr="00374E87">
        <w:rPr>
          <w:rFonts w:cs="B Nazanin" w:hint="cs"/>
          <w:b/>
          <w:bCs/>
          <w:sz w:val="24"/>
          <w:szCs w:val="24"/>
          <w:rtl/>
        </w:rPr>
        <w:t>(</w:t>
      </w:r>
      <w:r w:rsidRPr="00374E87">
        <w:rPr>
          <w:rFonts w:cs="B Nazanin" w:hint="cs"/>
          <w:b/>
          <w:bCs/>
          <w:sz w:val="24"/>
          <w:szCs w:val="24"/>
          <w:rtl/>
        </w:rPr>
        <w:t>صفر</w:t>
      </w:r>
      <w:r w:rsidR="001A45F8" w:rsidRPr="00374E87">
        <w:rPr>
          <w:rFonts w:cs="B Nazanin" w:hint="cs"/>
          <w:b/>
          <w:bCs/>
          <w:sz w:val="24"/>
          <w:szCs w:val="24"/>
          <w:rtl/>
        </w:rPr>
        <w:t xml:space="preserve"> امتیاز)</w:t>
      </w:r>
    </w:p>
    <w:p w:rsidR="00455BB1" w:rsidRPr="00374E87" w:rsidRDefault="00455BB1" w:rsidP="00D11204">
      <w:pPr>
        <w:bidi/>
        <w:spacing w:after="0"/>
        <w:jc w:val="both"/>
        <w:rPr>
          <w:rFonts w:cs="B Nazanin"/>
          <w:sz w:val="24"/>
          <w:szCs w:val="24"/>
          <w:rtl/>
        </w:rPr>
      </w:pPr>
      <w:r w:rsidRPr="00374E87">
        <w:rPr>
          <w:rFonts w:cs="B Nazanin" w:hint="cs"/>
          <w:sz w:val="24"/>
          <w:szCs w:val="24"/>
          <w:rtl/>
        </w:rPr>
        <w:t>امکانات و تجهیزات مورد نیاز برنامه و اقدام برای رفع کمبودها</w:t>
      </w:r>
      <w:r w:rsidR="00D11204" w:rsidRPr="00374E87">
        <w:rPr>
          <w:rFonts w:cs="B Nazanin" w:hint="cs"/>
          <w:sz w:val="24"/>
          <w:szCs w:val="24"/>
          <w:rtl/>
        </w:rPr>
        <w:t>:</w:t>
      </w:r>
    </w:p>
    <w:p w:rsidR="006746B1" w:rsidRPr="00374E87" w:rsidRDefault="001E6B73" w:rsidP="00D11204">
      <w:pPr>
        <w:bidi/>
        <w:spacing w:after="0"/>
        <w:jc w:val="both"/>
        <w:rPr>
          <w:rFonts w:cs="B Nazanin"/>
          <w:sz w:val="24"/>
          <w:szCs w:val="24"/>
          <w:rtl/>
        </w:rPr>
      </w:pPr>
      <w:r w:rsidRPr="00374E87">
        <w:rPr>
          <w:rFonts w:cs="B Nazanin" w:hint="cs"/>
          <w:sz w:val="24"/>
          <w:szCs w:val="24"/>
          <w:rtl/>
        </w:rPr>
        <w:t>اقلام</w:t>
      </w:r>
      <w:r w:rsidR="00E00FDA" w:rsidRPr="00374E87">
        <w:rPr>
          <w:rFonts w:cs="B Nazanin" w:hint="cs"/>
          <w:sz w:val="24"/>
          <w:szCs w:val="24"/>
          <w:rtl/>
        </w:rPr>
        <w:t>ی نظیر</w:t>
      </w:r>
      <w:r w:rsidRPr="00374E87">
        <w:rPr>
          <w:rFonts w:cs="B Nazanin" w:hint="cs"/>
          <w:sz w:val="24"/>
          <w:szCs w:val="24"/>
          <w:rtl/>
        </w:rPr>
        <w:t xml:space="preserve"> </w:t>
      </w:r>
      <w:r w:rsidR="00E00FDA" w:rsidRPr="00374E87">
        <w:rPr>
          <w:rFonts w:cs="B Nazanin" w:hint="cs"/>
          <w:sz w:val="24"/>
          <w:szCs w:val="24"/>
          <w:rtl/>
        </w:rPr>
        <w:t>(چراغ قوه،</w:t>
      </w:r>
      <w:r w:rsidR="006746B1" w:rsidRPr="00374E87">
        <w:rPr>
          <w:rFonts w:cs="B Nazanin"/>
          <w:sz w:val="24"/>
          <w:szCs w:val="24"/>
        </w:rPr>
        <w:t xml:space="preserve"> </w:t>
      </w:r>
      <w:r w:rsidR="00E00FDA" w:rsidRPr="00374E87">
        <w:rPr>
          <w:rFonts w:cs="B Nazanin" w:hint="cs"/>
          <w:sz w:val="24"/>
          <w:szCs w:val="24"/>
          <w:rtl/>
        </w:rPr>
        <w:t>قدسنج یا گونیا،</w:t>
      </w:r>
      <w:r w:rsidR="006746B1" w:rsidRPr="00374E87">
        <w:rPr>
          <w:rFonts w:cs="B Nazanin"/>
          <w:sz w:val="24"/>
          <w:szCs w:val="24"/>
        </w:rPr>
        <w:t xml:space="preserve"> </w:t>
      </w:r>
      <w:r w:rsidR="00E00FDA" w:rsidRPr="00374E87">
        <w:rPr>
          <w:rFonts w:cs="B Nazanin" w:hint="cs"/>
          <w:sz w:val="24"/>
          <w:szCs w:val="24"/>
          <w:rtl/>
        </w:rPr>
        <w:t>ت</w:t>
      </w:r>
      <w:r w:rsidR="006746B1" w:rsidRPr="00374E87">
        <w:rPr>
          <w:rFonts w:cs="B Nazanin" w:hint="cs"/>
          <w:sz w:val="24"/>
          <w:szCs w:val="24"/>
          <w:rtl/>
        </w:rPr>
        <w:t>رازو و وزنه شاهد</w:t>
      </w:r>
      <w:r w:rsidR="00E00FDA" w:rsidRPr="00374E87">
        <w:rPr>
          <w:rFonts w:cs="B Nazanin" w:hint="cs"/>
          <w:sz w:val="24"/>
          <w:szCs w:val="24"/>
          <w:rtl/>
        </w:rPr>
        <w:t>،</w:t>
      </w:r>
      <w:r w:rsidR="006746B1" w:rsidRPr="00374E87">
        <w:rPr>
          <w:rFonts w:cs="B Nazanin"/>
          <w:sz w:val="24"/>
          <w:szCs w:val="24"/>
        </w:rPr>
        <w:t xml:space="preserve"> </w:t>
      </w:r>
      <w:r w:rsidR="00E00FDA" w:rsidRPr="00374E87">
        <w:rPr>
          <w:rFonts w:cs="B Nazanin" w:hint="cs"/>
          <w:sz w:val="24"/>
          <w:szCs w:val="24"/>
          <w:rtl/>
        </w:rPr>
        <w:t>فشار سنج اطفال و بزرگسال،</w:t>
      </w:r>
      <w:r w:rsidR="006746B1" w:rsidRPr="00374E87">
        <w:rPr>
          <w:rFonts w:cs="B Nazanin"/>
          <w:sz w:val="24"/>
          <w:szCs w:val="24"/>
        </w:rPr>
        <w:t xml:space="preserve"> </w:t>
      </w:r>
      <w:r w:rsidR="00E00FDA" w:rsidRPr="00374E87">
        <w:rPr>
          <w:rFonts w:cs="B Nazanin" w:hint="cs"/>
          <w:sz w:val="24"/>
          <w:szCs w:val="24"/>
          <w:rtl/>
        </w:rPr>
        <w:t>گوشی پزشکی،</w:t>
      </w:r>
      <w:r w:rsidR="006746B1" w:rsidRPr="00374E87">
        <w:rPr>
          <w:rFonts w:cs="B Nazanin"/>
          <w:sz w:val="24"/>
          <w:szCs w:val="24"/>
        </w:rPr>
        <w:t xml:space="preserve"> </w:t>
      </w:r>
      <w:r w:rsidR="00E00FDA" w:rsidRPr="00374E87">
        <w:rPr>
          <w:rFonts w:cs="B Nazanin" w:hint="cs"/>
          <w:sz w:val="24"/>
          <w:szCs w:val="24"/>
          <w:rtl/>
        </w:rPr>
        <w:t>چارت بينايي،</w:t>
      </w:r>
      <w:r w:rsidR="006746B1" w:rsidRPr="00374E87">
        <w:rPr>
          <w:rFonts w:cs="B Nazanin"/>
          <w:sz w:val="24"/>
          <w:szCs w:val="24"/>
        </w:rPr>
        <w:t xml:space="preserve"> </w:t>
      </w:r>
      <w:r w:rsidR="00E00FDA" w:rsidRPr="00374E87">
        <w:rPr>
          <w:rFonts w:cs="B Nazanin" w:hint="cs"/>
          <w:sz w:val="24"/>
          <w:szCs w:val="24"/>
          <w:rtl/>
        </w:rPr>
        <w:t>آبسلانگ، دستکش یکبار مصرف و پنبه الکل،</w:t>
      </w:r>
      <w:r w:rsidR="006746B1" w:rsidRPr="00374E87">
        <w:rPr>
          <w:rFonts w:cs="B Nazanin"/>
          <w:sz w:val="24"/>
          <w:szCs w:val="24"/>
        </w:rPr>
        <w:t xml:space="preserve"> </w:t>
      </w:r>
      <w:r w:rsidR="00E00FDA" w:rsidRPr="00374E87">
        <w:rPr>
          <w:rFonts w:cs="B Nazanin" w:hint="cs"/>
          <w:sz w:val="24"/>
          <w:szCs w:val="24"/>
          <w:rtl/>
        </w:rPr>
        <w:t>اتوسکوپ،</w:t>
      </w:r>
      <w:r w:rsidR="006746B1" w:rsidRPr="00374E87">
        <w:rPr>
          <w:rFonts w:cs="B Nazanin"/>
          <w:sz w:val="24"/>
          <w:szCs w:val="24"/>
        </w:rPr>
        <w:t xml:space="preserve"> </w:t>
      </w:r>
      <w:r w:rsidR="00E00FDA" w:rsidRPr="00374E87">
        <w:rPr>
          <w:rFonts w:cs="B Nazanin" w:hint="cs"/>
          <w:sz w:val="24"/>
          <w:szCs w:val="24"/>
          <w:rtl/>
        </w:rPr>
        <w:t xml:space="preserve">تخت معاینه و پاراوان، کامپیوتر، پرینتر و ...) </w:t>
      </w:r>
      <w:r w:rsidRPr="00374E87">
        <w:rPr>
          <w:rFonts w:cs="B Nazanin" w:hint="cs"/>
          <w:sz w:val="24"/>
          <w:szCs w:val="24"/>
          <w:rtl/>
        </w:rPr>
        <w:t>توسط مرکز گسترش شبکه پیش بینی، تهیه و در دسترس قرار می گیرد اما از آنجا که این اقلام جهت اجرای برنامه در گروه سنی 5 تا 18 سال مورد نیاز است، لازم است فقدان یا خراب بودن آنها به واحد</w:t>
      </w:r>
      <w:r w:rsidR="006746B1" w:rsidRPr="00374E87">
        <w:rPr>
          <w:rFonts w:cs="B Nazanin" w:hint="cs"/>
          <w:sz w:val="24"/>
          <w:szCs w:val="24"/>
          <w:rtl/>
        </w:rPr>
        <w:t xml:space="preserve"> مربوطه اعلام شده و جهت رفع نقص</w:t>
      </w:r>
      <w:r w:rsidRPr="00374E87">
        <w:rPr>
          <w:rFonts w:cs="B Nazanin" w:hint="cs"/>
          <w:sz w:val="24"/>
          <w:szCs w:val="24"/>
          <w:rtl/>
        </w:rPr>
        <w:t>، پیگیری شود. همچنین پایشگر بایستی مدارک و مستندات را در این زمینه بررسی کند.</w:t>
      </w:r>
    </w:p>
    <w:p w:rsidR="00C47F59" w:rsidRPr="00374E87" w:rsidRDefault="00C47F59" w:rsidP="00C47F59">
      <w:pPr>
        <w:bidi/>
        <w:jc w:val="both"/>
        <w:rPr>
          <w:rFonts w:cs="B Nazanin"/>
          <w:sz w:val="24"/>
          <w:szCs w:val="24"/>
          <w:rtl/>
        </w:rPr>
      </w:pPr>
    </w:p>
    <w:p w:rsidR="00F74CE3" w:rsidRPr="00374E87" w:rsidRDefault="00455BB1" w:rsidP="006746B1">
      <w:pPr>
        <w:bidi/>
        <w:jc w:val="both"/>
        <w:rPr>
          <w:rFonts w:cs="B Nazanin"/>
          <w:b/>
          <w:bCs/>
          <w:i/>
          <w:iCs/>
          <w:sz w:val="24"/>
          <w:szCs w:val="24"/>
          <w:u w:val="single"/>
          <w:rtl/>
        </w:rPr>
      </w:pPr>
      <w:r w:rsidRPr="00374E87">
        <w:rPr>
          <w:rFonts w:cs="B Nazanin" w:hint="cs"/>
          <w:sz w:val="24"/>
          <w:szCs w:val="24"/>
          <w:rtl/>
        </w:rPr>
        <w:lastRenderedPageBreak/>
        <w:t xml:space="preserve"> </w:t>
      </w:r>
      <w:r w:rsidR="006746B1" w:rsidRPr="00374E87">
        <w:rPr>
          <w:rFonts w:cs="B Nazanin" w:hint="cs"/>
          <w:b/>
          <w:bCs/>
          <w:i/>
          <w:iCs/>
          <w:sz w:val="24"/>
          <w:szCs w:val="24"/>
          <w:u w:val="single"/>
          <w:rtl/>
          <w:lang w:bidi="fa-IR"/>
        </w:rPr>
        <w:t>دستورالعمل ها و مواد آموزشی</w:t>
      </w:r>
      <w:r w:rsidR="00F74CE3" w:rsidRPr="00374E87">
        <w:rPr>
          <w:rFonts w:cs="B Nazanin" w:hint="cs"/>
          <w:b/>
          <w:bCs/>
          <w:i/>
          <w:iCs/>
          <w:sz w:val="24"/>
          <w:szCs w:val="24"/>
          <w:u w:val="single"/>
          <w:rtl/>
        </w:rPr>
        <w:t xml:space="preserve"> :</w:t>
      </w:r>
    </w:p>
    <w:p w:rsidR="00D11204" w:rsidRPr="00374E87" w:rsidRDefault="00D11204" w:rsidP="00D11204">
      <w:pPr>
        <w:bidi/>
        <w:jc w:val="both"/>
        <w:rPr>
          <w:rFonts w:cs="B Nazanin"/>
          <w:b/>
          <w:bCs/>
          <w:i/>
          <w:iCs/>
          <w:sz w:val="24"/>
          <w:szCs w:val="24"/>
          <w:u w:val="single"/>
        </w:rPr>
      </w:pPr>
    </w:p>
    <w:p w:rsidR="006746B1" w:rsidRPr="00374E87" w:rsidRDefault="006746B1" w:rsidP="00F74CE3">
      <w:pPr>
        <w:bidi/>
        <w:jc w:val="both"/>
        <w:rPr>
          <w:rFonts w:ascii="Times New Roman" w:hAnsi="Times New Roman" w:cs="B Nazanin"/>
          <w:b/>
          <w:bCs/>
          <w:sz w:val="24"/>
          <w:szCs w:val="24"/>
          <w:rtl/>
        </w:rPr>
      </w:pPr>
      <w:r w:rsidRPr="00374E87">
        <w:rPr>
          <w:rFonts w:ascii="Times New Roman" w:hAnsi="Times New Roman" w:cs="B Nazanin" w:hint="cs"/>
          <w:b/>
          <w:bCs/>
          <w:sz w:val="24"/>
          <w:szCs w:val="24"/>
          <w:rtl/>
        </w:rPr>
        <w:t>موجودبودن دستورالعمل ها ومستندات:</w:t>
      </w:r>
    </w:p>
    <w:p w:rsidR="00873DB3" w:rsidRPr="00374E87" w:rsidRDefault="00873DB3" w:rsidP="00D11204">
      <w:pPr>
        <w:bidi/>
        <w:jc w:val="both"/>
        <w:rPr>
          <w:rFonts w:ascii="Times New Roman" w:hAnsi="Times New Roman" w:cs="B Nazanin"/>
          <w:b/>
          <w:bCs/>
          <w:sz w:val="24"/>
          <w:szCs w:val="24"/>
        </w:rPr>
      </w:pPr>
      <w:r w:rsidRPr="00374E87">
        <w:rPr>
          <w:rFonts w:ascii="Times New Roman" w:hAnsi="Times New Roman" w:cs="B Nazanin" w:hint="cs"/>
          <w:sz w:val="24"/>
          <w:szCs w:val="24"/>
          <w:rtl/>
        </w:rPr>
        <w:t xml:space="preserve">منظور </w:t>
      </w:r>
      <w:r w:rsidR="00D11204" w:rsidRPr="00374E87">
        <w:rPr>
          <w:rFonts w:ascii="Times New Roman" w:hAnsi="Times New Roman" w:cs="B Nazanin" w:hint="cs"/>
          <w:sz w:val="24"/>
          <w:szCs w:val="24"/>
          <w:rtl/>
        </w:rPr>
        <w:t xml:space="preserve">از موجود بودن مستندات، </w:t>
      </w:r>
      <w:r w:rsidRPr="00374E87">
        <w:rPr>
          <w:rFonts w:ascii="Times New Roman" w:hAnsi="Times New Roman" w:cs="B Nazanin" w:hint="cs"/>
          <w:sz w:val="24"/>
          <w:szCs w:val="24"/>
          <w:rtl/>
        </w:rPr>
        <w:t xml:space="preserve">وجود </w:t>
      </w:r>
      <w:r w:rsidR="00D11204" w:rsidRPr="00374E87">
        <w:rPr>
          <w:rFonts w:ascii="Times New Roman" w:hAnsi="Times New Roman" w:cs="B Nazanin" w:hint="cs"/>
          <w:sz w:val="24"/>
          <w:szCs w:val="24"/>
          <w:rtl/>
        </w:rPr>
        <w:t xml:space="preserve">نسخه چاپی یا فایل الکترونیکی </w:t>
      </w:r>
      <w:r w:rsidRPr="00374E87">
        <w:rPr>
          <w:rFonts w:ascii="Times New Roman" w:hAnsi="Times New Roman" w:cs="B Nazanin" w:hint="cs"/>
          <w:sz w:val="24"/>
          <w:szCs w:val="24"/>
          <w:rtl/>
        </w:rPr>
        <w:t xml:space="preserve">بسته </w:t>
      </w:r>
      <w:r w:rsidR="00D11204" w:rsidRPr="00374E87">
        <w:rPr>
          <w:rFonts w:ascii="Times New Roman" w:hAnsi="Times New Roman" w:cs="B Nazanin" w:hint="cs"/>
          <w:sz w:val="24"/>
          <w:szCs w:val="24"/>
          <w:rtl/>
        </w:rPr>
        <w:t>های خدمت</w:t>
      </w:r>
      <w:r w:rsidRPr="00374E87">
        <w:rPr>
          <w:rFonts w:ascii="Times New Roman" w:hAnsi="Times New Roman" w:cs="B Nazanin" w:hint="cs"/>
          <w:sz w:val="24"/>
          <w:szCs w:val="24"/>
          <w:rtl/>
        </w:rPr>
        <w:t>، آخرین دستورالعمل های مدارس مروج سلامت، پدیکولوز، مکمل</w:t>
      </w:r>
      <w:r w:rsidRPr="00374E87">
        <w:rPr>
          <w:rFonts w:ascii="Times New Roman" w:hAnsi="Times New Roman" w:cs="B Nazanin" w:hint="cs"/>
          <w:sz w:val="24"/>
          <w:szCs w:val="24"/>
          <w:rtl/>
        </w:rPr>
        <w:softHyphen/>
        <w:t>یاری ویتامین دی، آهن</w:t>
      </w:r>
      <w:r w:rsidRPr="00374E87">
        <w:rPr>
          <w:rFonts w:ascii="Times New Roman" w:hAnsi="Times New Roman" w:cs="B Nazanin" w:hint="cs"/>
          <w:sz w:val="24"/>
          <w:szCs w:val="24"/>
          <w:rtl/>
        </w:rPr>
        <w:softHyphen/>
        <w:t xml:space="preserve">یاری، شیر مدرسه، سنجش سلامت جسمانی و آمادگی تحصیلی نوآموزان و پیش دبستانی، بخشنامه ها، نامه های ابلاغی (مانند معاینات اتباع خارجی) وآموزش مدارس مروج سلامت (ویژه مربیان و سیاستگذاران) است که جهت تصحیح، تسهیل و یکنواخت سازی اجرای  برنامه ها، از سطوح بالاتر ارسال می شود، بطوری که مشخص باشد در دسترس است و در مواقع ضروری می توان به سرعت از آن استفاده کرد. </w:t>
      </w:r>
    </w:p>
    <w:p w:rsidR="006746B1" w:rsidRPr="00374E87" w:rsidRDefault="006746B1" w:rsidP="006746B1">
      <w:pPr>
        <w:pStyle w:val="ListParagraph"/>
        <w:numPr>
          <w:ilvl w:val="0"/>
          <w:numId w:val="29"/>
        </w:numPr>
        <w:jc w:val="both"/>
        <w:rPr>
          <w:rFonts w:ascii="Times New Roman" w:hAnsi="Times New Roman" w:cs="B Nazanin"/>
          <w:b/>
          <w:bCs/>
          <w:sz w:val="24"/>
          <w:szCs w:val="24"/>
        </w:rPr>
      </w:pPr>
      <w:r w:rsidRPr="00374E87">
        <w:rPr>
          <w:rFonts w:ascii="Times New Roman" w:hAnsi="Times New Roman" w:cs="B Nazanin" w:hint="cs"/>
          <w:sz w:val="24"/>
          <w:szCs w:val="24"/>
          <w:rtl/>
        </w:rPr>
        <w:t>وجود بسته</w:t>
      </w:r>
      <w:r w:rsidRPr="00374E87">
        <w:rPr>
          <w:rFonts w:ascii="Times New Roman" w:hAnsi="Times New Roman" w:cs="B Nazanin"/>
          <w:sz w:val="24"/>
          <w:szCs w:val="24"/>
          <w:rtl/>
        </w:rPr>
        <w:softHyphen/>
      </w:r>
      <w:r w:rsidRPr="00374E87">
        <w:rPr>
          <w:rFonts w:ascii="Times New Roman" w:hAnsi="Times New Roman" w:cs="B Nazanin" w:hint="cs"/>
          <w:sz w:val="24"/>
          <w:szCs w:val="24"/>
          <w:rtl/>
        </w:rPr>
        <w:t>های خدمتی پزشک و غیرپزشک</w:t>
      </w:r>
    </w:p>
    <w:p w:rsidR="00C47F59" w:rsidRPr="00374E87" w:rsidRDefault="00C47F59" w:rsidP="00C47F59">
      <w:pPr>
        <w:pStyle w:val="ListParagraph"/>
        <w:rPr>
          <w:rFonts w:ascii="Times New Roman" w:hAnsi="Times New Roman" w:cs="B Nazanin"/>
          <w:sz w:val="24"/>
          <w:szCs w:val="24"/>
        </w:rPr>
      </w:pPr>
      <w:r w:rsidRPr="00374E87">
        <w:rPr>
          <w:rFonts w:ascii="Times New Roman" w:hAnsi="Times New Roman" w:cs="B Nazanin" w:hint="cs"/>
          <w:sz w:val="24"/>
          <w:szCs w:val="24"/>
          <w:rtl/>
        </w:rPr>
        <w:t>مشاهده بسته</w:t>
      </w:r>
      <w:r w:rsidRPr="00374E87">
        <w:rPr>
          <w:rFonts w:ascii="Times New Roman" w:hAnsi="Times New Roman" w:cs="B Nazanin" w:hint="cs"/>
          <w:sz w:val="24"/>
          <w:szCs w:val="24"/>
          <w:rtl/>
        </w:rPr>
        <w:softHyphen/>
        <w:t>های خدمتی پزشک (0.5 امتیاز)</w:t>
      </w:r>
    </w:p>
    <w:p w:rsidR="00C47F59" w:rsidRPr="00374E87" w:rsidRDefault="00C47F59" w:rsidP="00C47F59">
      <w:pPr>
        <w:pStyle w:val="ListParagraph"/>
        <w:rPr>
          <w:rFonts w:ascii="Times New Roman" w:hAnsi="Times New Roman" w:cs="B Nazanin"/>
          <w:sz w:val="24"/>
          <w:szCs w:val="24"/>
        </w:rPr>
      </w:pPr>
      <w:r w:rsidRPr="00374E87">
        <w:rPr>
          <w:rFonts w:ascii="Times New Roman" w:hAnsi="Times New Roman" w:cs="B Nazanin" w:hint="cs"/>
          <w:sz w:val="24"/>
          <w:szCs w:val="24"/>
          <w:rtl/>
        </w:rPr>
        <w:t>مشاهده بسته</w:t>
      </w:r>
      <w:r w:rsidRPr="00374E87">
        <w:rPr>
          <w:rFonts w:ascii="Times New Roman" w:hAnsi="Times New Roman" w:cs="B Nazanin" w:hint="cs"/>
          <w:sz w:val="24"/>
          <w:szCs w:val="24"/>
          <w:rtl/>
        </w:rPr>
        <w:softHyphen/>
        <w:t>های خدمتی غیرپزشک</w:t>
      </w:r>
      <w:r w:rsidRPr="00374E87">
        <w:rPr>
          <w:rFonts w:ascii="Times New Roman" w:hAnsi="Times New Roman" w:cs="B Nazanin"/>
          <w:sz w:val="24"/>
          <w:szCs w:val="24"/>
        </w:rPr>
        <w:t xml:space="preserve"> </w:t>
      </w:r>
      <w:r w:rsidRPr="00374E87">
        <w:rPr>
          <w:rFonts w:ascii="Times New Roman" w:hAnsi="Times New Roman" w:cs="B Nazanin" w:hint="cs"/>
          <w:sz w:val="24"/>
          <w:szCs w:val="24"/>
          <w:rtl/>
        </w:rPr>
        <w:t>(0.5 امتیاز)</w:t>
      </w:r>
    </w:p>
    <w:p w:rsidR="006746B1" w:rsidRPr="00374E87" w:rsidRDefault="006746B1" w:rsidP="006746B1">
      <w:pPr>
        <w:pStyle w:val="ListParagraph"/>
        <w:numPr>
          <w:ilvl w:val="0"/>
          <w:numId w:val="29"/>
        </w:numPr>
        <w:jc w:val="both"/>
        <w:rPr>
          <w:rFonts w:ascii="Times New Roman" w:hAnsi="Times New Roman" w:cs="B Nazanin"/>
          <w:b/>
          <w:bCs/>
          <w:sz w:val="24"/>
          <w:szCs w:val="24"/>
        </w:rPr>
      </w:pPr>
      <w:r w:rsidRPr="00374E87">
        <w:rPr>
          <w:rFonts w:ascii="Times New Roman" w:hAnsi="Times New Roman" w:cs="B Nazanin" w:hint="cs"/>
          <w:sz w:val="24"/>
          <w:szCs w:val="24"/>
          <w:rtl/>
        </w:rPr>
        <w:t>وجود دستورالعمل</w:t>
      </w:r>
      <w:r w:rsidRPr="00374E87">
        <w:rPr>
          <w:rFonts w:ascii="Times New Roman" w:hAnsi="Times New Roman" w:cs="B Nazanin"/>
          <w:sz w:val="24"/>
          <w:szCs w:val="24"/>
          <w:rtl/>
        </w:rPr>
        <w:softHyphen/>
      </w:r>
      <w:r w:rsidRPr="00374E87">
        <w:rPr>
          <w:rFonts w:ascii="Times New Roman" w:hAnsi="Times New Roman" w:cs="B Nazanin" w:hint="cs"/>
          <w:sz w:val="24"/>
          <w:szCs w:val="24"/>
          <w:rtl/>
        </w:rPr>
        <w:t>ها (مدارس مروج سلامت، پدیکولوز، مکمل</w:t>
      </w:r>
      <w:r w:rsidRPr="00374E87">
        <w:rPr>
          <w:rFonts w:ascii="Times New Roman" w:hAnsi="Times New Roman" w:cs="B Nazanin" w:hint="cs"/>
          <w:sz w:val="24"/>
          <w:szCs w:val="24"/>
          <w:rtl/>
        </w:rPr>
        <w:softHyphen/>
        <w:t>یاری ویتامین دی، آهن</w:t>
      </w:r>
      <w:r w:rsidRPr="00374E87">
        <w:rPr>
          <w:rFonts w:ascii="Times New Roman" w:hAnsi="Times New Roman" w:cs="B Nazanin" w:hint="cs"/>
          <w:sz w:val="24"/>
          <w:szCs w:val="24"/>
          <w:rtl/>
        </w:rPr>
        <w:softHyphen/>
        <w:t>یاری، شیر مدرسه</w:t>
      </w:r>
      <w:r w:rsidR="00F04618" w:rsidRPr="00374E87">
        <w:rPr>
          <w:rFonts w:ascii="Times New Roman" w:hAnsi="Times New Roman" w:cs="B Nazanin" w:hint="cs"/>
          <w:sz w:val="24"/>
          <w:szCs w:val="24"/>
          <w:rtl/>
        </w:rPr>
        <w:t>، سنجش (مراقبت سلامت دانش</w:t>
      </w:r>
      <w:r w:rsidR="00F04618" w:rsidRPr="00374E87">
        <w:rPr>
          <w:rFonts w:ascii="Times New Roman" w:hAnsi="Times New Roman" w:cs="B Nazanin" w:hint="cs"/>
          <w:sz w:val="24"/>
          <w:szCs w:val="24"/>
          <w:rtl/>
        </w:rPr>
        <w:softHyphen/>
        <w:t>آموز)</w:t>
      </w:r>
    </w:p>
    <w:p w:rsidR="00F04618" w:rsidRPr="00374E87" w:rsidRDefault="00F04618" w:rsidP="00F04618">
      <w:pPr>
        <w:pStyle w:val="ListParagraph"/>
        <w:rPr>
          <w:rFonts w:ascii="Times New Roman" w:hAnsi="Times New Roman" w:cs="B Nazanin"/>
          <w:sz w:val="24"/>
          <w:szCs w:val="24"/>
          <w:rtl/>
        </w:rPr>
      </w:pPr>
      <w:r w:rsidRPr="00374E87">
        <w:rPr>
          <w:rFonts w:ascii="Times New Roman" w:hAnsi="Times New Roman" w:cs="B Nazanin" w:hint="cs"/>
          <w:sz w:val="24"/>
          <w:szCs w:val="24"/>
          <w:rtl/>
        </w:rPr>
        <w:t>وجود دستورالعمل ها بصورت کامل (1 امتیاز)</w:t>
      </w:r>
    </w:p>
    <w:p w:rsidR="00F04618" w:rsidRPr="00374E87" w:rsidRDefault="00F04618" w:rsidP="00F04618">
      <w:pPr>
        <w:pStyle w:val="ListParagraph"/>
        <w:rPr>
          <w:rFonts w:ascii="Times New Roman" w:hAnsi="Times New Roman" w:cs="B Nazanin"/>
          <w:sz w:val="24"/>
          <w:szCs w:val="24"/>
          <w:rtl/>
        </w:rPr>
      </w:pPr>
      <w:r w:rsidRPr="00374E87">
        <w:rPr>
          <w:rFonts w:ascii="Times New Roman" w:hAnsi="Times New Roman" w:cs="B Nazanin" w:hint="cs"/>
          <w:sz w:val="24"/>
          <w:szCs w:val="24"/>
          <w:rtl/>
        </w:rPr>
        <w:t>ناقص بودن دستورالعمل ها(0.5 امتیاز)</w:t>
      </w:r>
    </w:p>
    <w:p w:rsidR="00F04618" w:rsidRPr="00374E87" w:rsidRDefault="00F04618" w:rsidP="00F04618">
      <w:pPr>
        <w:pStyle w:val="ListParagraph"/>
        <w:rPr>
          <w:rFonts w:ascii="Times New Roman" w:hAnsi="Times New Roman" w:cs="B Nazanin"/>
          <w:sz w:val="24"/>
          <w:szCs w:val="24"/>
        </w:rPr>
      </w:pPr>
      <w:r w:rsidRPr="00374E87">
        <w:rPr>
          <w:rFonts w:ascii="Times New Roman" w:hAnsi="Times New Roman" w:cs="B Nazanin" w:hint="cs"/>
          <w:sz w:val="24"/>
          <w:szCs w:val="24"/>
          <w:rtl/>
        </w:rPr>
        <w:t>موجود نبودن دستورالعمل ها(صفر امتیاز)</w:t>
      </w:r>
    </w:p>
    <w:p w:rsidR="006746B1" w:rsidRPr="00374E87" w:rsidRDefault="006746B1" w:rsidP="00972688">
      <w:pPr>
        <w:pStyle w:val="ListParagraph"/>
        <w:numPr>
          <w:ilvl w:val="0"/>
          <w:numId w:val="29"/>
        </w:numPr>
        <w:jc w:val="both"/>
        <w:rPr>
          <w:rFonts w:ascii="Times New Roman" w:hAnsi="Times New Roman" w:cs="B Nazanin"/>
          <w:b/>
          <w:bCs/>
          <w:sz w:val="24"/>
          <w:szCs w:val="24"/>
        </w:rPr>
      </w:pPr>
      <w:r w:rsidRPr="00374E87">
        <w:rPr>
          <w:rFonts w:ascii="Times New Roman" w:hAnsi="Times New Roman" w:cs="B Nazanin" w:hint="cs"/>
          <w:sz w:val="24"/>
          <w:szCs w:val="24"/>
          <w:rtl/>
        </w:rPr>
        <w:t xml:space="preserve">وجود نامه های ابلاغی </w:t>
      </w:r>
    </w:p>
    <w:p w:rsidR="00F04618" w:rsidRPr="00374E87" w:rsidRDefault="00F04618" w:rsidP="00972688">
      <w:pPr>
        <w:pStyle w:val="ListParagraph"/>
        <w:rPr>
          <w:rFonts w:ascii="Times New Roman" w:hAnsi="Times New Roman" w:cs="B Nazanin"/>
          <w:sz w:val="24"/>
          <w:szCs w:val="24"/>
          <w:rtl/>
        </w:rPr>
      </w:pPr>
      <w:r w:rsidRPr="00374E87">
        <w:rPr>
          <w:rFonts w:ascii="Times New Roman" w:hAnsi="Times New Roman" w:cs="B Nazanin" w:hint="cs"/>
          <w:sz w:val="24"/>
          <w:szCs w:val="24"/>
          <w:rtl/>
        </w:rPr>
        <w:t>وجود نامه های ابلاغی</w:t>
      </w:r>
      <w:r w:rsidR="00972688" w:rsidRPr="00374E87">
        <w:rPr>
          <w:rFonts w:ascii="Times New Roman" w:hAnsi="Times New Roman" w:cs="B Nazanin" w:hint="cs"/>
          <w:sz w:val="24"/>
          <w:szCs w:val="24"/>
          <w:rtl/>
        </w:rPr>
        <w:t xml:space="preserve"> بصورت کامل(1 امتیاز)</w:t>
      </w:r>
    </w:p>
    <w:p w:rsidR="00972688" w:rsidRPr="00374E87" w:rsidRDefault="00972688" w:rsidP="00972688">
      <w:pPr>
        <w:pStyle w:val="ListParagraph"/>
        <w:rPr>
          <w:rFonts w:ascii="Times New Roman" w:hAnsi="Times New Roman" w:cs="B Nazanin"/>
          <w:sz w:val="24"/>
          <w:szCs w:val="24"/>
          <w:rtl/>
        </w:rPr>
      </w:pPr>
      <w:r w:rsidRPr="00374E87">
        <w:rPr>
          <w:rFonts w:ascii="Times New Roman" w:hAnsi="Times New Roman" w:cs="B Nazanin" w:hint="cs"/>
          <w:sz w:val="24"/>
          <w:szCs w:val="24"/>
          <w:rtl/>
        </w:rPr>
        <w:t>ناقص بودن نامه های ابلاغی (0.5 امتیاز)</w:t>
      </w:r>
    </w:p>
    <w:p w:rsidR="00972688" w:rsidRPr="00374E87" w:rsidRDefault="00972688" w:rsidP="00972688">
      <w:pPr>
        <w:pStyle w:val="ListParagraph"/>
        <w:rPr>
          <w:rFonts w:ascii="Times New Roman" w:hAnsi="Times New Roman" w:cs="B Nazanin"/>
          <w:sz w:val="24"/>
          <w:szCs w:val="24"/>
          <w:rtl/>
        </w:rPr>
      </w:pPr>
      <w:r w:rsidRPr="00374E87">
        <w:rPr>
          <w:rFonts w:ascii="Times New Roman" w:hAnsi="Times New Roman" w:cs="B Nazanin" w:hint="cs"/>
          <w:sz w:val="24"/>
          <w:szCs w:val="24"/>
          <w:rtl/>
        </w:rPr>
        <w:t>موجود نبودن نامه های ابلاغی (صفر امتیاز)</w:t>
      </w:r>
    </w:p>
    <w:p w:rsidR="006746B1" w:rsidRPr="00374E87" w:rsidRDefault="006746B1" w:rsidP="00972688">
      <w:pPr>
        <w:pStyle w:val="ListParagraph"/>
        <w:numPr>
          <w:ilvl w:val="0"/>
          <w:numId w:val="29"/>
        </w:numPr>
        <w:jc w:val="both"/>
        <w:rPr>
          <w:rFonts w:ascii="Times New Roman" w:hAnsi="Times New Roman" w:cs="B Nazanin"/>
          <w:b/>
          <w:bCs/>
          <w:sz w:val="24"/>
          <w:szCs w:val="24"/>
        </w:rPr>
      </w:pPr>
      <w:r w:rsidRPr="00374E87">
        <w:rPr>
          <w:rFonts w:ascii="Times New Roman" w:hAnsi="Times New Roman" w:cs="B Nazanin" w:hint="cs"/>
          <w:sz w:val="24"/>
          <w:szCs w:val="24"/>
          <w:rtl/>
        </w:rPr>
        <w:t>وجود مواد آموزشی (مروج سلامت</w:t>
      </w:r>
      <w:r w:rsidR="00972688" w:rsidRPr="00374E87">
        <w:rPr>
          <w:rFonts w:ascii="Times New Roman" w:hAnsi="Times New Roman" w:cs="B Nazanin" w:hint="cs"/>
          <w:sz w:val="24"/>
          <w:szCs w:val="24"/>
          <w:rtl/>
        </w:rPr>
        <w:t xml:space="preserve"> و...</w:t>
      </w:r>
      <w:r w:rsidRPr="00374E87">
        <w:rPr>
          <w:rFonts w:ascii="Times New Roman" w:hAnsi="Times New Roman" w:cs="B Nazanin" w:hint="cs"/>
          <w:sz w:val="24"/>
          <w:szCs w:val="24"/>
          <w:rtl/>
        </w:rPr>
        <w:t xml:space="preserve">) </w:t>
      </w:r>
    </w:p>
    <w:p w:rsidR="00D64116" w:rsidRPr="00374E87" w:rsidRDefault="00D64116" w:rsidP="00D64116">
      <w:pPr>
        <w:bidi/>
        <w:ind w:left="360"/>
        <w:contextualSpacing/>
        <w:jc w:val="both"/>
        <w:rPr>
          <w:rFonts w:ascii="Times New Roman" w:hAnsi="Times New Roman" w:cs="B Nazanin"/>
          <w:sz w:val="24"/>
          <w:szCs w:val="24"/>
        </w:rPr>
      </w:pPr>
      <w:r w:rsidRPr="00374E87">
        <w:rPr>
          <w:rFonts w:ascii="Times New Roman" w:hAnsi="Times New Roman" w:cs="B Nazanin" w:hint="cs"/>
          <w:sz w:val="24"/>
          <w:szCs w:val="24"/>
          <w:rtl/>
        </w:rPr>
        <w:t>مشاهده مواد آموزشی (حداقل 2 مورد) (هر مورد 0.5 امتیاز)</w:t>
      </w:r>
    </w:p>
    <w:p w:rsidR="00972688" w:rsidRPr="00374E87" w:rsidRDefault="00972688" w:rsidP="00972688">
      <w:pPr>
        <w:bidi/>
        <w:jc w:val="both"/>
        <w:rPr>
          <w:rFonts w:ascii="Times New Roman" w:hAnsi="Times New Roman" w:cs="B Nazanin"/>
          <w:b/>
          <w:bCs/>
          <w:sz w:val="24"/>
          <w:szCs w:val="24"/>
          <w:rtl/>
          <w:lang w:bidi="fa-IR"/>
        </w:rPr>
      </w:pPr>
    </w:p>
    <w:p w:rsidR="006746B1" w:rsidRPr="00374E87" w:rsidRDefault="006746B1" w:rsidP="006746B1">
      <w:pPr>
        <w:bidi/>
        <w:jc w:val="both"/>
        <w:rPr>
          <w:rFonts w:cs="B Nazanin"/>
          <w:b/>
          <w:bCs/>
          <w:sz w:val="24"/>
          <w:szCs w:val="24"/>
          <w:rtl/>
        </w:rPr>
      </w:pPr>
      <w:r w:rsidRPr="00374E87">
        <w:rPr>
          <w:rFonts w:cs="B Nazanin" w:hint="cs"/>
          <w:b/>
          <w:bCs/>
          <w:sz w:val="24"/>
          <w:szCs w:val="24"/>
          <w:rtl/>
        </w:rPr>
        <w:lastRenderedPageBreak/>
        <w:t xml:space="preserve">ارسال </w:t>
      </w:r>
      <w:r w:rsidRPr="00374E87">
        <w:rPr>
          <w:rFonts w:cs="B Nazanin"/>
          <w:b/>
          <w:bCs/>
          <w:sz w:val="24"/>
          <w:szCs w:val="24"/>
          <w:rtl/>
        </w:rPr>
        <w:t>مستندات و دستورالعمل</w:t>
      </w:r>
      <w:r w:rsidRPr="00374E87">
        <w:rPr>
          <w:rFonts w:cs="B Nazanin" w:hint="cs"/>
          <w:b/>
          <w:bCs/>
          <w:sz w:val="24"/>
          <w:szCs w:val="24"/>
          <w:rtl/>
        </w:rPr>
        <w:softHyphen/>
      </w:r>
      <w:r w:rsidRPr="00374E87">
        <w:rPr>
          <w:rFonts w:cs="B Nazanin"/>
          <w:b/>
          <w:bCs/>
          <w:sz w:val="24"/>
          <w:szCs w:val="24"/>
          <w:rtl/>
        </w:rPr>
        <w:t>ها</w:t>
      </w:r>
      <w:r w:rsidRPr="00374E87">
        <w:rPr>
          <w:rFonts w:cs="B Nazanin" w:hint="cs"/>
          <w:b/>
          <w:bCs/>
          <w:sz w:val="24"/>
          <w:szCs w:val="24"/>
          <w:rtl/>
        </w:rPr>
        <w:t>:</w:t>
      </w:r>
    </w:p>
    <w:p w:rsidR="006746B1" w:rsidRPr="00374E87" w:rsidRDefault="006746B1" w:rsidP="00C2458A">
      <w:pPr>
        <w:pStyle w:val="ListParagraph"/>
        <w:numPr>
          <w:ilvl w:val="0"/>
          <w:numId w:val="30"/>
        </w:numPr>
        <w:jc w:val="both"/>
        <w:rPr>
          <w:rFonts w:cs="B Nazanin"/>
          <w:b/>
          <w:bCs/>
          <w:sz w:val="24"/>
          <w:szCs w:val="24"/>
        </w:rPr>
      </w:pPr>
      <w:r w:rsidRPr="00374E87">
        <w:rPr>
          <w:rFonts w:cs="B Nazanin" w:hint="cs"/>
          <w:sz w:val="24"/>
          <w:szCs w:val="24"/>
          <w:rtl/>
        </w:rPr>
        <w:t>ارسال</w:t>
      </w:r>
      <w:r w:rsidRPr="00374E87">
        <w:rPr>
          <w:rFonts w:cs="B Nazanin"/>
          <w:sz w:val="24"/>
          <w:szCs w:val="24"/>
          <w:rtl/>
        </w:rPr>
        <w:t xml:space="preserve"> مستندات</w:t>
      </w:r>
      <w:r w:rsidRPr="00374E87">
        <w:rPr>
          <w:rFonts w:cs="B Nazanin" w:hint="cs"/>
          <w:sz w:val="24"/>
          <w:szCs w:val="24"/>
          <w:rtl/>
        </w:rPr>
        <w:t xml:space="preserve"> و دستورالعمل</w:t>
      </w:r>
      <w:r w:rsidRPr="00374E87">
        <w:rPr>
          <w:rFonts w:cs="B Nazanin"/>
          <w:sz w:val="24"/>
          <w:szCs w:val="24"/>
          <w:rtl/>
        </w:rPr>
        <w:softHyphen/>
      </w:r>
      <w:r w:rsidRPr="00374E87">
        <w:rPr>
          <w:rFonts w:cs="B Nazanin" w:hint="cs"/>
          <w:sz w:val="24"/>
          <w:szCs w:val="24"/>
          <w:rtl/>
        </w:rPr>
        <w:t xml:space="preserve">های دریافتی، به واحد های تحت پوشش </w:t>
      </w:r>
    </w:p>
    <w:p w:rsidR="00DB6FDC" w:rsidRPr="00374E87" w:rsidRDefault="00DB6FDC" w:rsidP="00DB6FDC">
      <w:pPr>
        <w:bidi/>
        <w:jc w:val="both"/>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لازم است همه مکتوبات و مستندات دریافتی ، به موقع و کامل، برای سطوح محیطی تحت پوشش ارسال شود مگر مواردی که محرمانه تلقی شده و نیاز به اطلاع رسانی به واحدهای تحت پوشش نداشته باشد. در صورت مشاهده این قبیل موارد، در واحدهای تحت پوشش، امتیاز کامل محسوب می شود.</w:t>
      </w:r>
    </w:p>
    <w:p w:rsidR="00C2458A" w:rsidRPr="00374E87" w:rsidRDefault="00C2458A" w:rsidP="00C2458A">
      <w:pPr>
        <w:bidi/>
        <w:spacing w:after="0"/>
        <w:jc w:val="both"/>
        <w:rPr>
          <w:rFonts w:ascii="Calibri" w:eastAsia="Times New Roman" w:hAnsi="Calibri" w:cs="B Nazanin"/>
          <w:sz w:val="24"/>
          <w:szCs w:val="24"/>
          <w:rtl/>
          <w:lang w:bidi="fa-IR"/>
        </w:rPr>
      </w:pPr>
      <w:r w:rsidRPr="00374E87">
        <w:rPr>
          <w:rFonts w:cs="B Nazanin" w:hint="cs"/>
          <w:sz w:val="24"/>
          <w:szCs w:val="24"/>
          <w:rtl/>
        </w:rPr>
        <w:t>ارسال کلیه</w:t>
      </w:r>
      <w:r w:rsidRPr="00374E87">
        <w:rPr>
          <w:rFonts w:cs="B Nazanin"/>
          <w:sz w:val="24"/>
          <w:szCs w:val="24"/>
          <w:rtl/>
        </w:rPr>
        <w:t xml:space="preserve"> مستندات</w:t>
      </w:r>
      <w:r w:rsidRPr="00374E87">
        <w:rPr>
          <w:rFonts w:cs="B Nazanin" w:hint="cs"/>
          <w:sz w:val="24"/>
          <w:szCs w:val="24"/>
          <w:rtl/>
        </w:rPr>
        <w:t xml:space="preserve"> و دستورالعمل</w:t>
      </w:r>
      <w:r w:rsidRPr="00374E87">
        <w:rPr>
          <w:rFonts w:cs="B Nazanin"/>
          <w:sz w:val="24"/>
          <w:szCs w:val="24"/>
          <w:rtl/>
        </w:rPr>
        <w:softHyphen/>
      </w:r>
      <w:r w:rsidRPr="00374E87">
        <w:rPr>
          <w:rFonts w:cs="B Nazanin" w:hint="cs"/>
          <w:sz w:val="24"/>
          <w:szCs w:val="24"/>
          <w:rtl/>
        </w:rPr>
        <w:t>های دریافتی، به واحد های تحت پوشش در طی زمان کمتر از دو هفته (دو امتیاز)</w:t>
      </w:r>
    </w:p>
    <w:p w:rsidR="00C2458A" w:rsidRPr="00374E87" w:rsidRDefault="00D11204" w:rsidP="00D11204">
      <w:pPr>
        <w:bidi/>
        <w:spacing w:after="0"/>
        <w:jc w:val="both"/>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 xml:space="preserve">ارسال </w:t>
      </w:r>
      <w:r w:rsidR="00C2458A" w:rsidRPr="00374E87">
        <w:rPr>
          <w:rFonts w:ascii="Calibri" w:eastAsia="Times New Roman" w:hAnsi="Calibri" w:cs="B Nazanin" w:hint="cs"/>
          <w:sz w:val="24"/>
          <w:szCs w:val="24"/>
          <w:rtl/>
          <w:lang w:bidi="fa-IR"/>
        </w:rPr>
        <w:t xml:space="preserve">ناقص مستندات و دستورالعمل های دریافتی </w:t>
      </w:r>
      <w:r w:rsidRPr="00374E87">
        <w:rPr>
          <w:rFonts w:ascii="Calibri" w:eastAsia="Times New Roman" w:hAnsi="Calibri" w:cs="B Nazanin" w:hint="cs"/>
          <w:sz w:val="24"/>
          <w:szCs w:val="24"/>
          <w:rtl/>
          <w:lang w:bidi="fa-IR"/>
        </w:rPr>
        <w:t xml:space="preserve"> و یا ارسال </w:t>
      </w:r>
      <w:r w:rsidR="00C2458A" w:rsidRPr="00374E87">
        <w:rPr>
          <w:rFonts w:ascii="Calibri" w:eastAsia="Times New Roman" w:hAnsi="Calibri" w:cs="B Nazanin" w:hint="cs"/>
          <w:sz w:val="24"/>
          <w:szCs w:val="24"/>
          <w:rtl/>
          <w:lang w:bidi="fa-IR"/>
        </w:rPr>
        <w:t xml:space="preserve">در زمان </w:t>
      </w:r>
      <w:r w:rsidRPr="00374E87">
        <w:rPr>
          <w:rFonts w:ascii="Calibri" w:eastAsia="Times New Roman" w:hAnsi="Calibri" w:cs="B Nazanin" w:hint="cs"/>
          <w:sz w:val="24"/>
          <w:szCs w:val="24"/>
          <w:rtl/>
          <w:lang w:bidi="fa-IR"/>
        </w:rPr>
        <w:t>بیش</w:t>
      </w:r>
      <w:r w:rsidR="00C2458A" w:rsidRPr="00374E87">
        <w:rPr>
          <w:rFonts w:ascii="Calibri" w:eastAsia="Times New Roman" w:hAnsi="Calibri" w:cs="B Nazanin" w:hint="cs"/>
          <w:sz w:val="24"/>
          <w:szCs w:val="24"/>
          <w:rtl/>
          <w:lang w:bidi="fa-IR"/>
        </w:rPr>
        <w:t xml:space="preserve"> از دو هفته (1 امتیاز)</w:t>
      </w:r>
    </w:p>
    <w:p w:rsidR="00C2458A" w:rsidRPr="00374E87" w:rsidRDefault="00C2458A" w:rsidP="00C2458A">
      <w:pPr>
        <w:bidi/>
        <w:spacing w:after="0"/>
        <w:jc w:val="both"/>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عدم ارسال مستندات و دستورالعمل های دریافتی(صفر امتیاز)</w:t>
      </w:r>
    </w:p>
    <w:p w:rsidR="00C2458A" w:rsidRPr="00374E87" w:rsidRDefault="00C2458A" w:rsidP="00C2458A">
      <w:pPr>
        <w:bidi/>
        <w:jc w:val="both"/>
        <w:rPr>
          <w:rFonts w:ascii="Calibri" w:eastAsia="Times New Roman" w:hAnsi="Calibri" w:cs="B Nazanin"/>
          <w:sz w:val="24"/>
          <w:szCs w:val="24"/>
          <w:rtl/>
          <w:lang w:bidi="fa-IR"/>
        </w:rPr>
      </w:pPr>
    </w:p>
    <w:p w:rsidR="00F74CE3" w:rsidRPr="00374E87" w:rsidRDefault="00F74CE3" w:rsidP="006746B1">
      <w:pPr>
        <w:bidi/>
        <w:jc w:val="both"/>
        <w:rPr>
          <w:rFonts w:ascii="Times New Roman" w:hAnsi="Times New Roman" w:cs="B Nazanin"/>
          <w:b/>
          <w:bCs/>
          <w:sz w:val="24"/>
          <w:szCs w:val="24"/>
          <w:rtl/>
        </w:rPr>
      </w:pPr>
      <w:r w:rsidRPr="00374E87">
        <w:rPr>
          <w:rFonts w:ascii="Times New Roman" w:hAnsi="Times New Roman" w:cs="B Nazanin" w:hint="cs"/>
          <w:b/>
          <w:bCs/>
          <w:sz w:val="24"/>
          <w:szCs w:val="24"/>
          <w:rtl/>
        </w:rPr>
        <w:t>دانش و مهارت لازم:</w:t>
      </w:r>
    </w:p>
    <w:p w:rsidR="006746B1" w:rsidRPr="00374E87" w:rsidRDefault="006746B1" w:rsidP="00897425">
      <w:pPr>
        <w:pStyle w:val="ListParagraph"/>
        <w:numPr>
          <w:ilvl w:val="0"/>
          <w:numId w:val="32"/>
        </w:numPr>
        <w:jc w:val="both"/>
        <w:rPr>
          <w:rFonts w:ascii="Times New Roman" w:hAnsi="Times New Roman" w:cs="B Nazanin"/>
          <w:b/>
          <w:bCs/>
          <w:sz w:val="24"/>
          <w:szCs w:val="24"/>
        </w:rPr>
      </w:pPr>
      <w:r w:rsidRPr="00374E87">
        <w:rPr>
          <w:rFonts w:ascii="Times New Roman" w:hAnsi="Times New Roman" w:cs="B Nazanin" w:hint="cs"/>
          <w:sz w:val="24"/>
          <w:szCs w:val="24"/>
          <w:rtl/>
        </w:rPr>
        <w:t>آگاهی از برنامه</w:t>
      </w:r>
      <w:r w:rsidRPr="00374E87">
        <w:rPr>
          <w:rFonts w:ascii="Times New Roman" w:hAnsi="Times New Roman" w:cs="B Nazanin" w:hint="cs"/>
          <w:sz w:val="24"/>
          <w:szCs w:val="24"/>
          <w:rtl/>
        </w:rPr>
        <w:softHyphen/>
        <w:t xml:space="preserve">های سلامت نوجوانان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b/>
          <w:bCs/>
          <w:sz w:val="24"/>
          <w:szCs w:val="24"/>
        </w:rPr>
      </w:pPr>
      <w:r w:rsidRPr="00374E87">
        <w:rPr>
          <w:rFonts w:ascii="Times New Roman" w:hAnsi="Times New Roman" w:cs="B Nazanin" w:hint="cs"/>
          <w:sz w:val="24"/>
          <w:szCs w:val="24"/>
          <w:rtl/>
        </w:rPr>
        <w:t xml:space="preserve">آگاهی از دستورالعمل برنامه مروج سلامت مدارس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b/>
          <w:bCs/>
          <w:sz w:val="24"/>
          <w:szCs w:val="24"/>
        </w:rPr>
      </w:pPr>
      <w:r w:rsidRPr="00374E87">
        <w:rPr>
          <w:rFonts w:ascii="Times New Roman" w:hAnsi="Times New Roman" w:cs="B Nazanin" w:hint="cs"/>
          <w:sz w:val="24"/>
          <w:szCs w:val="24"/>
          <w:rtl/>
        </w:rPr>
        <w:t xml:space="preserve">آگاهی از دستورالعمل طرح سنجش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sz w:val="24"/>
          <w:szCs w:val="24"/>
        </w:rPr>
      </w:pPr>
      <w:r w:rsidRPr="00374E87">
        <w:rPr>
          <w:rFonts w:ascii="Times New Roman" w:hAnsi="Times New Roman" w:cs="B Nazanin" w:hint="cs"/>
          <w:sz w:val="24"/>
          <w:szCs w:val="24"/>
          <w:rtl/>
        </w:rPr>
        <w:t xml:space="preserve">آگاهی از دستورالعمل پدیکولوز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b/>
          <w:bCs/>
          <w:sz w:val="24"/>
          <w:szCs w:val="24"/>
        </w:rPr>
      </w:pPr>
      <w:r w:rsidRPr="00374E87">
        <w:rPr>
          <w:rFonts w:ascii="Times New Roman" w:hAnsi="Times New Roman" w:cs="B Nazanin" w:hint="cs"/>
          <w:sz w:val="24"/>
          <w:szCs w:val="24"/>
          <w:rtl/>
        </w:rPr>
        <w:t>آگاهی از دستورالعمل سفیران سلامت دانش</w:t>
      </w:r>
      <w:r w:rsidRPr="00374E87">
        <w:rPr>
          <w:rFonts w:ascii="Times New Roman" w:hAnsi="Times New Roman" w:cs="B Nazanin" w:hint="cs"/>
          <w:sz w:val="24"/>
          <w:szCs w:val="24"/>
          <w:rtl/>
        </w:rPr>
        <w:softHyphen/>
        <w:t xml:space="preserve">آموزی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b/>
          <w:bCs/>
          <w:sz w:val="24"/>
          <w:szCs w:val="24"/>
        </w:rPr>
      </w:pPr>
      <w:r w:rsidRPr="00374E87">
        <w:rPr>
          <w:rFonts w:ascii="Times New Roman" w:hAnsi="Times New Roman" w:cs="B Nazanin" w:hint="cs"/>
          <w:sz w:val="24"/>
          <w:szCs w:val="24"/>
          <w:rtl/>
        </w:rPr>
        <w:t>آگاهی از دستورالعمل مکمل</w:t>
      </w:r>
      <w:r w:rsidRPr="00374E87">
        <w:rPr>
          <w:rFonts w:ascii="Times New Roman" w:hAnsi="Times New Roman" w:cs="B Nazanin" w:hint="cs"/>
          <w:sz w:val="24"/>
          <w:szCs w:val="24"/>
          <w:rtl/>
        </w:rPr>
        <w:softHyphen/>
        <w:t xml:space="preserve">یاری ویتامین دی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b/>
          <w:bCs/>
          <w:sz w:val="24"/>
          <w:szCs w:val="24"/>
        </w:rPr>
      </w:pPr>
      <w:r w:rsidRPr="00374E87">
        <w:rPr>
          <w:rFonts w:ascii="Times New Roman" w:hAnsi="Times New Roman" w:cs="B Nazanin" w:hint="cs"/>
          <w:sz w:val="24"/>
          <w:szCs w:val="24"/>
          <w:rtl/>
        </w:rPr>
        <w:t>آگاهی از دستورالعمل آهن</w:t>
      </w:r>
      <w:r w:rsidRPr="00374E87">
        <w:rPr>
          <w:rFonts w:ascii="Times New Roman" w:hAnsi="Times New Roman" w:cs="B Nazanin" w:hint="cs"/>
          <w:sz w:val="24"/>
          <w:szCs w:val="24"/>
          <w:rtl/>
        </w:rPr>
        <w:softHyphen/>
        <w:t xml:space="preserve">یاری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b/>
          <w:bCs/>
          <w:sz w:val="24"/>
          <w:szCs w:val="24"/>
        </w:rPr>
      </w:pPr>
      <w:r w:rsidRPr="00374E87">
        <w:rPr>
          <w:rFonts w:ascii="Times New Roman" w:hAnsi="Times New Roman" w:cs="B Nazanin" w:hint="cs"/>
          <w:sz w:val="24"/>
          <w:szCs w:val="24"/>
          <w:rtl/>
        </w:rPr>
        <w:t xml:space="preserve">آگاهی از دستورالعمل شیر مدرسه </w:t>
      </w:r>
      <w:r w:rsidRPr="00374E87">
        <w:rPr>
          <w:rFonts w:ascii="Times New Roman" w:hAnsi="Times New Roman" w:cs="B Nazanin" w:hint="cs"/>
          <w:b/>
          <w:bCs/>
          <w:sz w:val="24"/>
          <w:szCs w:val="24"/>
          <w:rtl/>
        </w:rPr>
        <w:t>(یک امتیاز)</w:t>
      </w:r>
    </w:p>
    <w:p w:rsidR="006746B1" w:rsidRPr="00374E87" w:rsidRDefault="006746B1" w:rsidP="00897425">
      <w:pPr>
        <w:pStyle w:val="ListParagraph"/>
        <w:numPr>
          <w:ilvl w:val="0"/>
          <w:numId w:val="32"/>
        </w:numPr>
        <w:jc w:val="both"/>
        <w:rPr>
          <w:rFonts w:ascii="Times New Roman" w:hAnsi="Times New Roman" w:cs="B Nazanin"/>
          <w:sz w:val="24"/>
          <w:szCs w:val="24"/>
        </w:rPr>
      </w:pPr>
      <w:r w:rsidRPr="00374E87">
        <w:rPr>
          <w:rFonts w:ascii="Times New Roman" w:hAnsi="Times New Roman" w:cs="B Nazanin" w:hint="cs"/>
          <w:sz w:val="24"/>
          <w:szCs w:val="24"/>
          <w:rtl/>
        </w:rPr>
        <w:t xml:space="preserve">آگاهی از دستورالعمل سایر برنامه های ابلاغی </w:t>
      </w:r>
      <w:r w:rsidRPr="00374E87">
        <w:rPr>
          <w:rFonts w:ascii="Times New Roman" w:hAnsi="Times New Roman" w:cs="B Nazanin" w:hint="cs"/>
          <w:b/>
          <w:bCs/>
          <w:sz w:val="24"/>
          <w:szCs w:val="24"/>
          <w:rtl/>
        </w:rPr>
        <w:t>(سه امتیاز)</w:t>
      </w:r>
    </w:p>
    <w:p w:rsidR="006746B1" w:rsidRPr="00374E87" w:rsidRDefault="006746B1" w:rsidP="00897425">
      <w:pPr>
        <w:pStyle w:val="ListParagraph"/>
        <w:numPr>
          <w:ilvl w:val="0"/>
          <w:numId w:val="32"/>
        </w:numPr>
        <w:jc w:val="both"/>
        <w:rPr>
          <w:rFonts w:ascii="Times New Roman" w:hAnsi="Times New Roman" w:cs="B Nazanin"/>
          <w:b/>
          <w:bCs/>
          <w:sz w:val="24"/>
          <w:szCs w:val="24"/>
          <w:rtl/>
        </w:rPr>
      </w:pPr>
      <w:r w:rsidRPr="00374E87">
        <w:rPr>
          <w:rFonts w:ascii="Times New Roman" w:hAnsi="Times New Roman" w:cs="B Nazanin" w:hint="cs"/>
          <w:sz w:val="24"/>
          <w:szCs w:val="24"/>
          <w:rtl/>
        </w:rPr>
        <w:t xml:space="preserve">تسلط بر سامانه </w:t>
      </w:r>
      <w:r w:rsidR="00D11204" w:rsidRPr="00374E87">
        <w:rPr>
          <w:rFonts w:ascii="Times New Roman" w:hAnsi="Times New Roman" w:cs="B Nazanin" w:hint="cs"/>
          <w:sz w:val="24"/>
          <w:szCs w:val="24"/>
          <w:rtl/>
        </w:rPr>
        <w:t>الکترونیک و سامانه پایش برنامه عملیاتی</w:t>
      </w:r>
      <w:r w:rsidRPr="00374E87">
        <w:rPr>
          <w:rFonts w:ascii="Times New Roman" w:hAnsi="Times New Roman" w:cs="B Nazanin" w:hint="cs"/>
          <w:b/>
          <w:bCs/>
          <w:sz w:val="24"/>
          <w:szCs w:val="24"/>
          <w:rtl/>
        </w:rPr>
        <w:t>(دو امتیاز)</w:t>
      </w:r>
    </w:p>
    <w:p w:rsidR="00F74CE3" w:rsidRPr="00374E87" w:rsidRDefault="00F74CE3" w:rsidP="00D11204">
      <w:pPr>
        <w:tabs>
          <w:tab w:val="right" w:pos="472"/>
        </w:tabs>
        <w:bidi/>
        <w:jc w:val="both"/>
        <w:rPr>
          <w:rFonts w:ascii="Times New Roman" w:hAnsi="Times New Roman" w:cs="B Nazanin"/>
          <w:sz w:val="24"/>
          <w:szCs w:val="24"/>
          <w:rtl/>
        </w:rPr>
      </w:pPr>
      <w:r w:rsidRPr="00374E87">
        <w:rPr>
          <w:rFonts w:ascii="Times New Roman" w:hAnsi="Times New Roman" w:cs="B Nazanin" w:hint="cs"/>
          <w:sz w:val="24"/>
          <w:szCs w:val="24"/>
          <w:rtl/>
        </w:rPr>
        <w:lastRenderedPageBreak/>
        <w:t>ضروری است پایشگر</w:t>
      </w:r>
      <w:r w:rsidR="00960BCB" w:rsidRPr="00374E87">
        <w:rPr>
          <w:rFonts w:ascii="Times New Roman" w:hAnsi="Times New Roman" w:cs="B Nazanin" w:hint="cs"/>
          <w:sz w:val="24"/>
          <w:szCs w:val="24"/>
          <w:rtl/>
        </w:rPr>
        <w:t xml:space="preserve"> </w:t>
      </w:r>
      <w:r w:rsidR="0096212B" w:rsidRPr="00374E87">
        <w:rPr>
          <w:rFonts w:ascii="Times New Roman" w:hAnsi="Times New Roman" w:cs="B Nazanin" w:hint="cs"/>
          <w:sz w:val="24"/>
          <w:szCs w:val="24"/>
          <w:rtl/>
        </w:rPr>
        <w:t>از</w:t>
      </w:r>
      <w:r w:rsidRPr="00374E87">
        <w:rPr>
          <w:rFonts w:ascii="Times New Roman" w:hAnsi="Times New Roman" w:cs="B Nazanin" w:hint="cs"/>
          <w:sz w:val="24"/>
          <w:szCs w:val="24"/>
          <w:rtl/>
        </w:rPr>
        <w:t xml:space="preserve">آگاهی ارائه </w:t>
      </w:r>
      <w:r w:rsidR="00960BCB" w:rsidRPr="00374E87">
        <w:rPr>
          <w:rFonts w:ascii="Times New Roman" w:hAnsi="Times New Roman" w:cs="B Nazanin" w:hint="cs"/>
          <w:sz w:val="24"/>
          <w:szCs w:val="24"/>
          <w:rtl/>
        </w:rPr>
        <w:t>کننده خدمت</w:t>
      </w:r>
      <w:r w:rsidR="0096212B" w:rsidRPr="00374E87">
        <w:rPr>
          <w:rFonts w:ascii="Times New Roman" w:hAnsi="Times New Roman" w:cs="B Nazanin" w:hint="cs"/>
          <w:sz w:val="24"/>
          <w:szCs w:val="24"/>
          <w:rtl/>
        </w:rPr>
        <w:t xml:space="preserve"> در ستاد شهرستان ، در زمینه برنامه ها و دستورالعمل ها،</w:t>
      </w:r>
      <w:r w:rsidR="00960BCB" w:rsidRPr="00374E87">
        <w:rPr>
          <w:rFonts w:ascii="Times New Roman" w:hAnsi="Times New Roman" w:cs="B Nazanin" w:hint="cs"/>
          <w:sz w:val="24"/>
          <w:szCs w:val="24"/>
          <w:rtl/>
        </w:rPr>
        <w:t xml:space="preserve"> اطمینان حاصل نماید. زیرا این ستاد موظف است به کارکنان محیطی آموزش دهد و مهارت آنها را در ارائه خدمت ارتقاء دهد. </w:t>
      </w:r>
      <w:r w:rsidR="00D11204" w:rsidRPr="00374E87">
        <w:rPr>
          <w:rFonts w:ascii="Times New Roman" w:hAnsi="Times New Roman" w:cs="B Nazanin" w:hint="cs"/>
          <w:sz w:val="24"/>
          <w:szCs w:val="24"/>
          <w:rtl/>
        </w:rPr>
        <w:t xml:space="preserve">ستاد شهرستان، </w:t>
      </w:r>
      <w:r w:rsidR="00960BCB" w:rsidRPr="00374E87">
        <w:rPr>
          <w:rFonts w:ascii="Times New Roman" w:hAnsi="Times New Roman" w:cs="B Nazanin" w:hint="cs"/>
          <w:sz w:val="24"/>
          <w:szCs w:val="24"/>
          <w:rtl/>
        </w:rPr>
        <w:t>همچنین پایش کننده سطوح محیطی است.</w:t>
      </w:r>
      <w:r w:rsidRPr="00374E87">
        <w:rPr>
          <w:rFonts w:ascii="Times New Roman" w:hAnsi="Times New Roman" w:cs="B Nazanin" w:hint="cs"/>
          <w:sz w:val="24"/>
          <w:szCs w:val="24"/>
          <w:rtl/>
        </w:rPr>
        <w:t xml:space="preserve"> به همین دلیل پایشگر، لازم است از آگاهی کارکنان </w:t>
      </w:r>
      <w:r w:rsidR="0096212B" w:rsidRPr="00374E87">
        <w:rPr>
          <w:rFonts w:ascii="Times New Roman" w:hAnsi="Times New Roman" w:cs="B Nazanin" w:hint="cs"/>
          <w:sz w:val="24"/>
          <w:szCs w:val="24"/>
          <w:rtl/>
        </w:rPr>
        <w:t xml:space="preserve">ستاد شهرستان </w:t>
      </w:r>
      <w:r w:rsidRPr="00374E87">
        <w:rPr>
          <w:rFonts w:ascii="Times New Roman" w:hAnsi="Times New Roman" w:cs="B Nazanin" w:hint="cs"/>
          <w:sz w:val="24"/>
          <w:szCs w:val="24"/>
          <w:rtl/>
        </w:rPr>
        <w:t>در مورد مطالب</w:t>
      </w:r>
      <w:r w:rsidR="0096212B" w:rsidRPr="00374E87">
        <w:rPr>
          <w:rFonts w:ascii="Times New Roman" w:hAnsi="Times New Roman" w:cs="B Nazanin" w:hint="cs"/>
          <w:sz w:val="24"/>
          <w:szCs w:val="24"/>
          <w:rtl/>
        </w:rPr>
        <w:t xml:space="preserve"> (10 مورد فوق)</w:t>
      </w:r>
      <w:r w:rsidRPr="00374E87">
        <w:rPr>
          <w:rFonts w:ascii="Times New Roman" w:hAnsi="Times New Roman" w:cs="B Nazanin" w:hint="cs"/>
          <w:sz w:val="24"/>
          <w:szCs w:val="24"/>
          <w:rtl/>
        </w:rPr>
        <w:t xml:space="preserve"> پرسش کند و مهارت آنها را </w:t>
      </w:r>
      <w:r w:rsidR="0096212B" w:rsidRPr="00374E87">
        <w:rPr>
          <w:rFonts w:ascii="Times New Roman" w:hAnsi="Times New Roman" w:cs="B Nazanin" w:hint="cs"/>
          <w:sz w:val="24"/>
          <w:szCs w:val="24"/>
          <w:rtl/>
        </w:rPr>
        <w:t>نیز</w:t>
      </w:r>
      <w:r w:rsidRPr="00374E87">
        <w:rPr>
          <w:rFonts w:ascii="Times New Roman" w:hAnsi="Times New Roman" w:cs="B Nazanin" w:hint="cs"/>
          <w:sz w:val="24"/>
          <w:szCs w:val="24"/>
          <w:rtl/>
        </w:rPr>
        <w:t>، سنجش نماید.</w:t>
      </w:r>
    </w:p>
    <w:p w:rsidR="00A241ED" w:rsidRPr="00374E87" w:rsidRDefault="00A241ED" w:rsidP="00D11204">
      <w:pPr>
        <w:tabs>
          <w:tab w:val="right" w:pos="128"/>
          <w:tab w:val="right" w:pos="240"/>
        </w:tabs>
        <w:bidi/>
        <w:spacing w:after="0"/>
        <w:rPr>
          <w:rFonts w:cs="B Nazanin"/>
          <w:sz w:val="24"/>
          <w:szCs w:val="24"/>
        </w:rPr>
      </w:pPr>
      <w:r w:rsidRPr="00374E87">
        <w:rPr>
          <w:rFonts w:cs="B Nazanin" w:hint="cs"/>
          <w:sz w:val="24"/>
          <w:szCs w:val="24"/>
          <w:rtl/>
        </w:rPr>
        <w:t xml:space="preserve">همچنین لازم است کارشناس ستاد شهرستان مهارت و تسلط بر گزارش گیری از سامانه الکترونیکی </w:t>
      </w:r>
      <w:r w:rsidR="00D11204" w:rsidRPr="00374E87">
        <w:rPr>
          <w:rFonts w:ascii="Times New Roman" w:hAnsi="Times New Roman" w:cs="B Nazanin" w:hint="cs"/>
          <w:sz w:val="24"/>
          <w:szCs w:val="24"/>
          <w:rtl/>
        </w:rPr>
        <w:t>و تکمیل سامانه پایش برنامه عملیاتی</w:t>
      </w:r>
      <w:r w:rsidR="00D11204" w:rsidRPr="00374E87">
        <w:rPr>
          <w:rFonts w:cs="B Nazanin" w:hint="cs"/>
          <w:sz w:val="24"/>
          <w:szCs w:val="24"/>
          <w:rtl/>
        </w:rPr>
        <w:t xml:space="preserve"> </w:t>
      </w:r>
      <w:r w:rsidRPr="00374E87">
        <w:rPr>
          <w:rFonts w:cs="B Nazanin" w:hint="cs"/>
          <w:sz w:val="24"/>
          <w:szCs w:val="24"/>
          <w:rtl/>
        </w:rPr>
        <w:t xml:space="preserve">را داشته باشد تا بتواند در صورت لزوم نسبت به راهنمایی ثبت اطلاعات سطوح محیط اقدام نماید یا گزارش های مورد نیاز سطوح بالاتر را بسرعت تهیه و در اختیارشان قرار دهد. پایشگر هم لازم است پس از کسب آگاهی، جهت کنترل صحت اطلاعات، به سامانه مراجعه نموده و امتیاز او را تعیین نماید. </w:t>
      </w:r>
    </w:p>
    <w:p w:rsidR="00A241ED" w:rsidRPr="00374E87" w:rsidRDefault="00A241ED" w:rsidP="00A241ED">
      <w:pPr>
        <w:tabs>
          <w:tab w:val="right" w:pos="472"/>
        </w:tabs>
        <w:bidi/>
        <w:jc w:val="both"/>
        <w:rPr>
          <w:rFonts w:ascii="Times New Roman" w:hAnsi="Times New Roman" w:cs="B Nazanin"/>
          <w:sz w:val="24"/>
          <w:szCs w:val="24"/>
          <w:rtl/>
        </w:rPr>
      </w:pPr>
    </w:p>
    <w:p w:rsidR="00036003" w:rsidRPr="00374E87" w:rsidRDefault="00036003" w:rsidP="00036003">
      <w:pPr>
        <w:bidi/>
        <w:jc w:val="both"/>
        <w:rPr>
          <w:rFonts w:cs="B Nazanin"/>
          <w:b/>
          <w:bCs/>
          <w:i/>
          <w:iCs/>
          <w:sz w:val="24"/>
          <w:szCs w:val="24"/>
          <w:u w:val="single"/>
          <w:rtl/>
        </w:rPr>
      </w:pPr>
      <w:r w:rsidRPr="00374E87">
        <w:rPr>
          <w:rFonts w:cs="B Nazanin" w:hint="cs"/>
          <w:b/>
          <w:bCs/>
          <w:i/>
          <w:iCs/>
          <w:sz w:val="24"/>
          <w:szCs w:val="24"/>
          <w:u w:val="single"/>
          <w:rtl/>
        </w:rPr>
        <w:t>پایش و ارزشیابی</w:t>
      </w:r>
      <w:r w:rsidRPr="00374E87">
        <w:rPr>
          <w:rFonts w:cs="B Nazanin" w:hint="cs"/>
          <w:b/>
          <w:bCs/>
          <w:i/>
          <w:iCs/>
          <w:sz w:val="24"/>
          <w:szCs w:val="24"/>
          <w:u w:val="single"/>
          <w:rtl/>
          <w:lang w:bidi="fa-IR"/>
        </w:rPr>
        <w:t xml:space="preserve"> </w:t>
      </w:r>
      <w:r w:rsidRPr="00374E87">
        <w:rPr>
          <w:rFonts w:cs="B Nazanin" w:hint="cs"/>
          <w:b/>
          <w:bCs/>
          <w:i/>
          <w:iCs/>
          <w:sz w:val="24"/>
          <w:szCs w:val="24"/>
          <w:u w:val="single"/>
          <w:rtl/>
        </w:rPr>
        <w:t>:</w:t>
      </w:r>
    </w:p>
    <w:p w:rsidR="00036003" w:rsidRPr="00374E87" w:rsidRDefault="00036003" w:rsidP="00036003">
      <w:pPr>
        <w:tabs>
          <w:tab w:val="right" w:pos="472"/>
        </w:tabs>
        <w:bidi/>
        <w:jc w:val="both"/>
        <w:rPr>
          <w:rFonts w:cs="B Nazanin"/>
          <w:b/>
          <w:bCs/>
          <w:sz w:val="24"/>
          <w:szCs w:val="24"/>
          <w:rtl/>
        </w:rPr>
      </w:pPr>
      <w:r w:rsidRPr="00374E87">
        <w:rPr>
          <w:rFonts w:cs="B Nazanin" w:hint="cs"/>
          <w:b/>
          <w:bCs/>
          <w:sz w:val="24"/>
          <w:szCs w:val="24"/>
          <w:rtl/>
        </w:rPr>
        <w:t>پایش واحد های تحت پوشش</w:t>
      </w:r>
      <w:r w:rsidR="00D243A1" w:rsidRPr="00374E87">
        <w:rPr>
          <w:rFonts w:cs="B Nazanin" w:hint="cs"/>
          <w:b/>
          <w:bCs/>
          <w:sz w:val="24"/>
          <w:szCs w:val="24"/>
          <w:rtl/>
        </w:rPr>
        <w:t>:</w:t>
      </w:r>
      <w:r w:rsidRPr="00374E87">
        <w:rPr>
          <w:rFonts w:cs="B Nazanin" w:hint="cs"/>
          <w:b/>
          <w:bCs/>
          <w:sz w:val="24"/>
          <w:szCs w:val="24"/>
          <w:rtl/>
        </w:rPr>
        <w:t xml:space="preserve"> </w:t>
      </w:r>
    </w:p>
    <w:p w:rsidR="00036003" w:rsidRPr="00374E87" w:rsidRDefault="00036003" w:rsidP="00C23D62">
      <w:pPr>
        <w:pStyle w:val="ListParagraph"/>
        <w:numPr>
          <w:ilvl w:val="0"/>
          <w:numId w:val="33"/>
        </w:numPr>
        <w:spacing w:after="0"/>
        <w:ind w:left="344" w:hanging="284"/>
        <w:rPr>
          <w:rFonts w:cs="B Nazanin"/>
          <w:b/>
          <w:bCs/>
          <w:sz w:val="24"/>
          <w:szCs w:val="24"/>
        </w:rPr>
      </w:pPr>
      <w:r w:rsidRPr="00374E87">
        <w:rPr>
          <w:rFonts w:cs="B Nazanin" w:hint="cs"/>
          <w:sz w:val="24"/>
          <w:szCs w:val="24"/>
          <w:rtl/>
        </w:rPr>
        <w:t>وجود برنامه زمانبندی پایش</w:t>
      </w:r>
      <w:r w:rsidR="009332E4" w:rsidRPr="00374E87">
        <w:rPr>
          <w:rFonts w:cs="B Nazanin" w:hint="cs"/>
          <w:sz w:val="24"/>
          <w:szCs w:val="24"/>
          <w:rtl/>
        </w:rPr>
        <w:t xml:space="preserve"> و اجرای پایش ها طبق برنامه</w:t>
      </w:r>
      <w:r w:rsidRPr="00374E87">
        <w:rPr>
          <w:rFonts w:cs="B Nazanin" w:hint="cs"/>
          <w:sz w:val="24"/>
          <w:szCs w:val="24"/>
          <w:rtl/>
        </w:rPr>
        <w:t xml:space="preserve"> </w:t>
      </w:r>
      <w:r w:rsidRPr="00374E87">
        <w:rPr>
          <w:rFonts w:cs="B Nazanin" w:hint="cs"/>
          <w:b/>
          <w:bCs/>
          <w:sz w:val="24"/>
          <w:szCs w:val="24"/>
          <w:rtl/>
        </w:rPr>
        <w:t>(سه امتیاز)</w:t>
      </w:r>
    </w:p>
    <w:p w:rsidR="001618EE" w:rsidRPr="00374E87" w:rsidRDefault="001618EE" w:rsidP="00C23D62">
      <w:pPr>
        <w:pStyle w:val="ListParagraph"/>
        <w:spacing w:after="0"/>
        <w:ind w:left="344" w:hanging="284"/>
        <w:rPr>
          <w:rFonts w:cs="B Nazanin"/>
          <w:b/>
          <w:bCs/>
          <w:sz w:val="24"/>
          <w:szCs w:val="24"/>
        </w:rPr>
      </w:pPr>
      <w:r w:rsidRPr="00374E87">
        <w:rPr>
          <w:rFonts w:ascii="Times New Roman" w:hAnsi="Times New Roman" w:cs="B Nazanin" w:hint="cs"/>
          <w:sz w:val="24"/>
          <w:szCs w:val="24"/>
          <w:rtl/>
        </w:rPr>
        <w:t>کلیه برنامه های عملیاتی مربوط به سلامت گروه سنی 5 تا 18 سال، نیاز مند پایش است که باید دارای زمان بندی سالانه مدون باشد. پایش کننده، در صورت موجود بودن برنامه زمان بندی پایش، نسبت به ثبت امتیاز اقدام نمایید.</w:t>
      </w:r>
    </w:p>
    <w:p w:rsidR="009332E4" w:rsidRPr="00374E87" w:rsidRDefault="009332E4" w:rsidP="00C23D62">
      <w:pPr>
        <w:bidi/>
        <w:spacing w:after="0" w:line="240" w:lineRule="auto"/>
        <w:ind w:left="344" w:hanging="284"/>
        <w:rPr>
          <w:rFonts w:cs="B Nazanin"/>
          <w:sz w:val="24"/>
          <w:szCs w:val="24"/>
          <w:rtl/>
        </w:rPr>
      </w:pPr>
      <w:r w:rsidRPr="00374E87">
        <w:rPr>
          <w:rFonts w:cs="B Nazanin" w:hint="cs"/>
          <w:sz w:val="24"/>
          <w:szCs w:val="24"/>
          <w:rtl/>
        </w:rPr>
        <w:t>وجود برنامه زمانبندی پایش و اجرای پایش ها100-90 درصد طبق برنامه (3 امتیاز)</w:t>
      </w:r>
    </w:p>
    <w:p w:rsidR="009332E4" w:rsidRPr="00374E87" w:rsidRDefault="009332E4" w:rsidP="00C23D62">
      <w:pPr>
        <w:bidi/>
        <w:spacing w:after="0" w:line="240" w:lineRule="auto"/>
        <w:ind w:left="344" w:hanging="284"/>
        <w:rPr>
          <w:rFonts w:cs="B Nazanin"/>
          <w:sz w:val="24"/>
          <w:szCs w:val="24"/>
          <w:rtl/>
        </w:rPr>
      </w:pPr>
      <w:r w:rsidRPr="00374E87">
        <w:rPr>
          <w:rFonts w:cs="B Nazanin" w:hint="cs"/>
          <w:sz w:val="24"/>
          <w:szCs w:val="24"/>
          <w:rtl/>
        </w:rPr>
        <w:t>وجود برنامه زمانبندی پایش و اجرای پایش ها90-70 درصد طبق برنامه (2 امتیاز)</w:t>
      </w:r>
    </w:p>
    <w:p w:rsidR="009332E4" w:rsidRPr="00374E87" w:rsidRDefault="009332E4" w:rsidP="00C23D62">
      <w:pPr>
        <w:bidi/>
        <w:spacing w:after="0" w:line="240" w:lineRule="auto"/>
        <w:ind w:left="344" w:hanging="284"/>
        <w:rPr>
          <w:rFonts w:cs="B Nazanin"/>
          <w:sz w:val="24"/>
          <w:szCs w:val="24"/>
          <w:rtl/>
        </w:rPr>
      </w:pPr>
      <w:r w:rsidRPr="00374E87">
        <w:rPr>
          <w:rFonts w:cs="B Nazanin" w:hint="cs"/>
          <w:sz w:val="24"/>
          <w:szCs w:val="24"/>
          <w:rtl/>
        </w:rPr>
        <w:t>وجود برنامه زمانبندی پایش و اجرای پایش ها70-50درصد طبق برنامه (1 امتیاز)</w:t>
      </w:r>
    </w:p>
    <w:p w:rsidR="009332E4" w:rsidRPr="00374E87" w:rsidRDefault="009332E4" w:rsidP="00C23D62">
      <w:pPr>
        <w:bidi/>
        <w:spacing w:after="0" w:line="240" w:lineRule="auto"/>
        <w:ind w:left="344" w:hanging="284"/>
        <w:rPr>
          <w:rFonts w:cs="B Nazanin"/>
          <w:sz w:val="24"/>
          <w:szCs w:val="24"/>
          <w:rtl/>
        </w:rPr>
      </w:pPr>
      <w:r w:rsidRPr="00374E87">
        <w:rPr>
          <w:rFonts w:cs="B Nazanin" w:hint="cs"/>
          <w:sz w:val="24"/>
          <w:szCs w:val="24"/>
          <w:rtl/>
        </w:rPr>
        <w:t>وجود برنامه زمانبندی پایش و اجرای پایش هاکمتر از 50 درصد طبق برنامه (0.5 امتیاز)</w:t>
      </w:r>
    </w:p>
    <w:p w:rsidR="009332E4" w:rsidRPr="00374E87" w:rsidRDefault="009332E4" w:rsidP="00C23D62">
      <w:pPr>
        <w:bidi/>
        <w:spacing w:after="0"/>
        <w:ind w:left="344" w:hanging="284"/>
        <w:rPr>
          <w:rFonts w:cs="B Nazanin"/>
          <w:sz w:val="24"/>
          <w:szCs w:val="24"/>
          <w:rtl/>
        </w:rPr>
      </w:pPr>
    </w:p>
    <w:p w:rsidR="00036003" w:rsidRPr="00374E87" w:rsidRDefault="00036003" w:rsidP="00C23D62">
      <w:pPr>
        <w:pStyle w:val="ListParagraph"/>
        <w:numPr>
          <w:ilvl w:val="0"/>
          <w:numId w:val="33"/>
        </w:numPr>
        <w:spacing w:after="0"/>
        <w:ind w:left="344" w:hanging="284"/>
        <w:rPr>
          <w:rFonts w:cs="B Nazanin"/>
          <w:b/>
          <w:bCs/>
          <w:sz w:val="24"/>
          <w:szCs w:val="24"/>
        </w:rPr>
      </w:pPr>
      <w:r w:rsidRPr="00374E87">
        <w:rPr>
          <w:rFonts w:cs="B Nazanin" w:hint="cs"/>
          <w:sz w:val="24"/>
          <w:szCs w:val="24"/>
          <w:rtl/>
        </w:rPr>
        <w:t xml:space="preserve">استفاده از چک لیست استاندارد </w:t>
      </w:r>
      <w:r w:rsidRPr="00374E87">
        <w:rPr>
          <w:rFonts w:cs="B Nazanin" w:hint="cs"/>
          <w:b/>
          <w:bCs/>
          <w:sz w:val="24"/>
          <w:szCs w:val="24"/>
          <w:rtl/>
        </w:rPr>
        <w:t>(سه امتیاز)</w:t>
      </w:r>
    </w:p>
    <w:p w:rsidR="0021466D" w:rsidRPr="00374E87" w:rsidRDefault="0021466D" w:rsidP="00C23D62">
      <w:pPr>
        <w:bidi/>
        <w:spacing w:after="0"/>
        <w:ind w:left="344" w:hanging="284"/>
        <w:rPr>
          <w:rFonts w:cs="B Nazanin"/>
          <w:b/>
          <w:bCs/>
          <w:sz w:val="24"/>
          <w:szCs w:val="24"/>
          <w:rtl/>
        </w:rPr>
      </w:pPr>
      <w:r w:rsidRPr="00374E87">
        <w:rPr>
          <w:rFonts w:ascii="Calibri" w:eastAsia="Times New Roman" w:hAnsi="Calibri" w:cs="B Nazanin" w:hint="cs"/>
          <w:sz w:val="24"/>
          <w:szCs w:val="24"/>
          <w:rtl/>
          <w:lang w:bidi="fa-IR"/>
        </w:rPr>
        <w:t>بهتر است پایش در قالب چک لیست انجام شود تا نتیجه پایش های مختلف توسط پایشگر های مختلف قابل جمع بندی، نتیجه گیری، مداخله صحیح بوده و نتایج مشابهی را بدنبال داشته باشد.</w:t>
      </w:r>
      <w:r w:rsidR="00167C4D" w:rsidRPr="00374E87">
        <w:rPr>
          <w:rFonts w:ascii="Calibri" w:eastAsia="Times New Roman" w:hAnsi="Calibri" w:cs="B Nazanin" w:hint="cs"/>
          <w:sz w:val="24"/>
          <w:szCs w:val="24"/>
          <w:rtl/>
          <w:lang w:bidi="fa-IR"/>
        </w:rPr>
        <w:t xml:space="preserve"> در صورت مشاهده این چک لیست، ثبت امتیاز بلامانع است.</w:t>
      </w:r>
    </w:p>
    <w:p w:rsidR="00A703E0" w:rsidRPr="00374E87" w:rsidRDefault="00C23D62" w:rsidP="00C23D62">
      <w:pPr>
        <w:bidi/>
        <w:spacing w:after="0" w:line="240" w:lineRule="auto"/>
        <w:ind w:left="344" w:hanging="284"/>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 xml:space="preserve">استفاده از </w:t>
      </w:r>
      <w:r w:rsidR="00A703E0" w:rsidRPr="00374E87">
        <w:rPr>
          <w:rFonts w:ascii="Calibri" w:eastAsia="Times New Roman" w:hAnsi="Calibri" w:cs="B Nazanin" w:hint="cs"/>
          <w:sz w:val="24"/>
          <w:szCs w:val="24"/>
          <w:rtl/>
          <w:lang w:bidi="fa-IR"/>
        </w:rPr>
        <w:t xml:space="preserve">چک لیست  جهت </w:t>
      </w:r>
      <w:r w:rsidRPr="00374E87">
        <w:rPr>
          <w:rFonts w:ascii="Calibri" w:eastAsia="Times New Roman" w:hAnsi="Calibri" w:cs="B Nazanin" w:hint="cs"/>
          <w:sz w:val="24"/>
          <w:szCs w:val="24"/>
          <w:rtl/>
          <w:lang w:bidi="fa-IR"/>
        </w:rPr>
        <w:t xml:space="preserve">100-90 </w:t>
      </w:r>
      <w:r w:rsidR="00A703E0" w:rsidRPr="00374E87">
        <w:rPr>
          <w:rFonts w:ascii="Calibri" w:eastAsia="Times New Roman" w:hAnsi="Calibri" w:cs="B Nazanin" w:hint="cs"/>
          <w:sz w:val="24"/>
          <w:szCs w:val="24"/>
          <w:rtl/>
          <w:lang w:bidi="fa-IR"/>
        </w:rPr>
        <w:t>درصد بازدیدها (3 امتیاز)</w:t>
      </w:r>
    </w:p>
    <w:p w:rsidR="00A703E0" w:rsidRPr="00374E87" w:rsidRDefault="00C23D62" w:rsidP="00C23D62">
      <w:pPr>
        <w:bidi/>
        <w:spacing w:after="0" w:line="240" w:lineRule="auto"/>
        <w:ind w:left="344" w:hanging="284"/>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استفاده از</w:t>
      </w:r>
      <w:r w:rsidR="00A703E0" w:rsidRPr="00374E87">
        <w:rPr>
          <w:rFonts w:ascii="Calibri" w:eastAsia="Times New Roman" w:hAnsi="Calibri" w:cs="B Nazanin" w:hint="cs"/>
          <w:sz w:val="24"/>
          <w:szCs w:val="24"/>
          <w:rtl/>
          <w:lang w:bidi="fa-IR"/>
        </w:rPr>
        <w:t xml:space="preserve"> چک لیست  جهت 9</w:t>
      </w:r>
      <w:r w:rsidRPr="00374E87">
        <w:rPr>
          <w:rFonts w:ascii="Calibri" w:eastAsia="Times New Roman" w:hAnsi="Calibri" w:cs="B Nazanin" w:hint="cs"/>
          <w:sz w:val="24"/>
          <w:szCs w:val="24"/>
          <w:rtl/>
          <w:lang w:bidi="fa-IR"/>
        </w:rPr>
        <w:t>0</w:t>
      </w:r>
      <w:r w:rsidR="00A703E0" w:rsidRPr="00374E87">
        <w:rPr>
          <w:rFonts w:ascii="Calibri" w:eastAsia="Times New Roman" w:hAnsi="Calibri" w:cs="B Nazanin" w:hint="cs"/>
          <w:sz w:val="24"/>
          <w:szCs w:val="24"/>
          <w:rtl/>
          <w:lang w:bidi="fa-IR"/>
        </w:rPr>
        <w:t>-70</w:t>
      </w:r>
      <w:r w:rsidRPr="00374E87">
        <w:rPr>
          <w:rFonts w:ascii="Calibri" w:eastAsia="Times New Roman" w:hAnsi="Calibri" w:cs="B Nazanin" w:hint="cs"/>
          <w:sz w:val="24"/>
          <w:szCs w:val="24"/>
          <w:rtl/>
          <w:lang w:bidi="fa-IR"/>
        </w:rPr>
        <w:t xml:space="preserve"> </w:t>
      </w:r>
      <w:r w:rsidR="00A703E0" w:rsidRPr="00374E87">
        <w:rPr>
          <w:rFonts w:ascii="Calibri" w:eastAsia="Times New Roman" w:hAnsi="Calibri" w:cs="B Nazanin" w:hint="cs"/>
          <w:sz w:val="24"/>
          <w:szCs w:val="24"/>
          <w:rtl/>
          <w:lang w:bidi="fa-IR"/>
        </w:rPr>
        <w:t>درصد بازدیدها (2 امتیاز)</w:t>
      </w:r>
    </w:p>
    <w:p w:rsidR="00A703E0" w:rsidRPr="00374E87" w:rsidRDefault="00C23D62" w:rsidP="00C23D62">
      <w:pPr>
        <w:bidi/>
        <w:spacing w:after="0" w:line="240" w:lineRule="auto"/>
        <w:ind w:left="344" w:hanging="284"/>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lastRenderedPageBreak/>
        <w:t>استفاده از</w:t>
      </w:r>
      <w:r w:rsidR="00A703E0" w:rsidRPr="00374E87">
        <w:rPr>
          <w:rFonts w:ascii="Calibri" w:eastAsia="Times New Roman" w:hAnsi="Calibri" w:cs="B Nazanin" w:hint="cs"/>
          <w:sz w:val="24"/>
          <w:szCs w:val="24"/>
          <w:rtl/>
          <w:lang w:bidi="fa-IR"/>
        </w:rPr>
        <w:t xml:space="preserve"> چک لیست  جهت 70-50 </w:t>
      </w:r>
      <w:r w:rsidRPr="00374E87">
        <w:rPr>
          <w:rFonts w:ascii="Calibri" w:eastAsia="Times New Roman" w:hAnsi="Calibri" w:cs="B Nazanin" w:hint="cs"/>
          <w:sz w:val="24"/>
          <w:szCs w:val="24"/>
          <w:rtl/>
          <w:lang w:bidi="fa-IR"/>
        </w:rPr>
        <w:t xml:space="preserve">در صد </w:t>
      </w:r>
      <w:r w:rsidR="00A703E0" w:rsidRPr="00374E87">
        <w:rPr>
          <w:rFonts w:ascii="Calibri" w:eastAsia="Times New Roman" w:hAnsi="Calibri" w:cs="B Nazanin" w:hint="cs"/>
          <w:sz w:val="24"/>
          <w:szCs w:val="24"/>
          <w:rtl/>
          <w:lang w:bidi="fa-IR"/>
        </w:rPr>
        <w:t>بازدیدها (1 امتیاز)</w:t>
      </w:r>
    </w:p>
    <w:p w:rsidR="00A703E0" w:rsidRPr="00374E87" w:rsidRDefault="00C23D62" w:rsidP="00C23D62">
      <w:pPr>
        <w:bidi/>
        <w:spacing w:after="0" w:line="240" w:lineRule="auto"/>
        <w:ind w:left="344" w:hanging="284"/>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استفاده از</w:t>
      </w:r>
      <w:r w:rsidR="00A703E0" w:rsidRPr="00374E87">
        <w:rPr>
          <w:rFonts w:ascii="Calibri" w:eastAsia="Times New Roman" w:hAnsi="Calibri" w:cs="B Nazanin" w:hint="cs"/>
          <w:sz w:val="24"/>
          <w:szCs w:val="24"/>
          <w:rtl/>
          <w:lang w:bidi="fa-IR"/>
        </w:rPr>
        <w:t xml:space="preserve"> چک لیست کمتر از 50 درصد بازدیدها</w:t>
      </w:r>
      <w:r w:rsidRPr="00374E87">
        <w:rPr>
          <w:rFonts w:ascii="Calibri" w:eastAsia="Times New Roman" w:hAnsi="Calibri" w:cs="B Nazanin" w:hint="cs"/>
          <w:sz w:val="24"/>
          <w:szCs w:val="24"/>
          <w:rtl/>
          <w:lang w:bidi="fa-IR"/>
        </w:rPr>
        <w:t xml:space="preserve"> </w:t>
      </w:r>
      <w:r w:rsidR="00A703E0" w:rsidRPr="00374E87">
        <w:rPr>
          <w:rFonts w:ascii="Calibri" w:eastAsia="Times New Roman" w:hAnsi="Calibri" w:cs="B Nazanin" w:hint="cs"/>
          <w:sz w:val="24"/>
          <w:szCs w:val="24"/>
          <w:rtl/>
          <w:lang w:bidi="fa-IR"/>
        </w:rPr>
        <w:t>(0.5 امتیاز)</w:t>
      </w:r>
    </w:p>
    <w:p w:rsidR="00A703E0" w:rsidRPr="00374E87" w:rsidRDefault="00A703E0" w:rsidP="00C23D62">
      <w:pPr>
        <w:bidi/>
        <w:spacing w:after="0" w:line="240" w:lineRule="auto"/>
        <w:ind w:left="344" w:hanging="284"/>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عدم استفاده از چک لیست (صفر امتیاز)</w:t>
      </w:r>
    </w:p>
    <w:p w:rsidR="00C23D62" w:rsidRPr="00374E87" w:rsidRDefault="00C23D62" w:rsidP="00C23D62">
      <w:pPr>
        <w:bidi/>
        <w:spacing w:after="0" w:line="240" w:lineRule="auto"/>
        <w:ind w:left="344" w:hanging="284"/>
        <w:rPr>
          <w:rFonts w:ascii="Calibri" w:eastAsia="Times New Roman" w:hAnsi="Calibri" w:cs="B Nazanin"/>
          <w:sz w:val="24"/>
          <w:szCs w:val="24"/>
          <w:rtl/>
          <w:lang w:bidi="fa-IR"/>
        </w:rPr>
      </w:pPr>
    </w:p>
    <w:p w:rsidR="00036003" w:rsidRPr="00374E87" w:rsidRDefault="00036003" w:rsidP="00C23D62">
      <w:pPr>
        <w:pStyle w:val="ListParagraph"/>
        <w:numPr>
          <w:ilvl w:val="0"/>
          <w:numId w:val="33"/>
        </w:numPr>
        <w:spacing w:after="0"/>
        <w:ind w:left="344" w:hanging="284"/>
        <w:rPr>
          <w:rFonts w:cs="B Nazanin"/>
          <w:b/>
          <w:bCs/>
          <w:sz w:val="24"/>
          <w:szCs w:val="24"/>
        </w:rPr>
      </w:pPr>
      <w:r w:rsidRPr="00374E87">
        <w:rPr>
          <w:rFonts w:cs="B Nazanin" w:hint="cs"/>
          <w:sz w:val="24"/>
          <w:szCs w:val="24"/>
          <w:rtl/>
        </w:rPr>
        <w:t xml:space="preserve">توجه به مشکلات و نواقص پایش قبلی </w:t>
      </w:r>
      <w:r w:rsidRPr="00374E87">
        <w:rPr>
          <w:rFonts w:cs="B Nazanin" w:hint="cs"/>
          <w:b/>
          <w:bCs/>
          <w:sz w:val="24"/>
          <w:szCs w:val="24"/>
          <w:rtl/>
        </w:rPr>
        <w:t>(سه امتیاز)</w:t>
      </w:r>
    </w:p>
    <w:p w:rsidR="0021466D" w:rsidRPr="00374E87" w:rsidRDefault="00167C4D" w:rsidP="00C23D62">
      <w:pPr>
        <w:bidi/>
        <w:spacing w:after="0"/>
        <w:ind w:left="344" w:hanging="284"/>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t>لازم است در هر پایش، ابتدا گزارش پایش قبلی مشاهده و رفع مشکلات و نقص های اعلام شده ان، کنترل شود. در صورتی که مستندی در ارتباط با رفع نقایص وجود دارد نسبت به ثبت امتیاز اقدام شود.</w:t>
      </w:r>
    </w:p>
    <w:p w:rsidR="00223A0E" w:rsidRPr="00374E87" w:rsidRDefault="00223A0E" w:rsidP="00C23D62">
      <w:pPr>
        <w:bidi/>
        <w:spacing w:after="0"/>
        <w:ind w:left="344" w:hanging="284"/>
        <w:rPr>
          <w:rFonts w:ascii="Calibri" w:eastAsia="Times New Roman" w:hAnsi="Calibri" w:cs="B Nazanin"/>
          <w:sz w:val="24"/>
          <w:szCs w:val="24"/>
          <w:lang w:bidi="fa-IR"/>
        </w:rPr>
      </w:pPr>
    </w:p>
    <w:p w:rsidR="00036003" w:rsidRPr="00374E87" w:rsidRDefault="00036003" w:rsidP="00C23D62">
      <w:pPr>
        <w:pStyle w:val="ListParagraph"/>
        <w:numPr>
          <w:ilvl w:val="0"/>
          <w:numId w:val="33"/>
        </w:numPr>
        <w:spacing w:after="0"/>
        <w:ind w:left="344" w:hanging="284"/>
        <w:rPr>
          <w:rFonts w:cs="B Nazanin"/>
          <w:sz w:val="24"/>
          <w:szCs w:val="24"/>
        </w:rPr>
      </w:pPr>
      <w:r w:rsidRPr="00374E87">
        <w:rPr>
          <w:rFonts w:cs="B Nazanin" w:hint="cs"/>
          <w:sz w:val="24"/>
          <w:szCs w:val="24"/>
          <w:rtl/>
        </w:rPr>
        <w:t>ارسال پسخوراند پایش</w:t>
      </w:r>
      <w:r w:rsidR="00B132F2" w:rsidRPr="00374E87">
        <w:rPr>
          <w:rFonts w:cs="B Nazanin" w:hint="cs"/>
          <w:sz w:val="24"/>
          <w:szCs w:val="24"/>
          <w:rtl/>
        </w:rPr>
        <w:t xml:space="preserve"> حداکثر تا 2 هفته بعد از بازدید</w:t>
      </w:r>
    </w:p>
    <w:p w:rsidR="00167C4D" w:rsidRPr="00374E87" w:rsidRDefault="00167C4D" w:rsidP="00C23D62">
      <w:pPr>
        <w:bidi/>
        <w:spacing w:after="0"/>
        <w:ind w:left="344" w:hanging="284"/>
        <w:rPr>
          <w:rFonts w:cs="B Nazanin"/>
          <w:sz w:val="24"/>
          <w:szCs w:val="24"/>
          <w:rtl/>
        </w:rPr>
      </w:pPr>
      <w:r w:rsidRPr="00374E87">
        <w:rPr>
          <w:rFonts w:cs="B Nazanin" w:hint="cs"/>
          <w:sz w:val="24"/>
          <w:szCs w:val="24"/>
          <w:rtl/>
        </w:rPr>
        <w:t xml:space="preserve">پس از هر پایش، پایش کننده </w:t>
      </w:r>
      <w:r w:rsidR="00124A50" w:rsidRPr="00374E87">
        <w:rPr>
          <w:rFonts w:cs="B Nazanin" w:hint="cs"/>
          <w:sz w:val="24"/>
          <w:szCs w:val="24"/>
          <w:rtl/>
        </w:rPr>
        <w:t xml:space="preserve">ستاد شهرستان </w:t>
      </w:r>
      <w:r w:rsidRPr="00374E87">
        <w:rPr>
          <w:rFonts w:cs="B Nazanin" w:hint="cs"/>
          <w:sz w:val="24"/>
          <w:szCs w:val="24"/>
          <w:rtl/>
        </w:rPr>
        <w:t>موظف است در مورد مشکلات</w:t>
      </w:r>
      <w:r w:rsidR="00124A50" w:rsidRPr="00374E87">
        <w:rPr>
          <w:rFonts w:cs="B Nazanin" w:hint="cs"/>
          <w:sz w:val="24"/>
          <w:szCs w:val="24"/>
          <w:rtl/>
        </w:rPr>
        <w:t>،</w:t>
      </w:r>
      <w:r w:rsidRPr="00374E87">
        <w:rPr>
          <w:rFonts w:cs="B Nazanin" w:hint="cs"/>
          <w:sz w:val="24"/>
          <w:szCs w:val="24"/>
          <w:rtl/>
        </w:rPr>
        <w:t xml:space="preserve"> گزارشی به پایش شونده </w:t>
      </w:r>
      <w:r w:rsidR="00124A50" w:rsidRPr="00374E87">
        <w:rPr>
          <w:rFonts w:cs="B Nazanin" w:hint="cs"/>
          <w:sz w:val="24"/>
          <w:szCs w:val="24"/>
          <w:rtl/>
        </w:rPr>
        <w:t xml:space="preserve">محیطی </w:t>
      </w:r>
      <w:r w:rsidRPr="00374E87">
        <w:rPr>
          <w:rFonts w:cs="B Nazanin" w:hint="cs"/>
          <w:sz w:val="24"/>
          <w:szCs w:val="24"/>
          <w:rtl/>
        </w:rPr>
        <w:t xml:space="preserve">ارائه دهد تا بر اساس آن پایش شونده، در صورت امکان، برای رفع معضلات موجود اقدام نماید . در غیر اینصورت پاسخ مناسبی را تهیه و ارائه نماید تا مشکل به صورتی دیگر و یا از طرق دیگر برطرف شود. </w:t>
      </w:r>
      <w:r w:rsidR="00124A50" w:rsidRPr="00374E87">
        <w:rPr>
          <w:rFonts w:cs="B Nazanin" w:hint="cs"/>
          <w:sz w:val="24"/>
          <w:szCs w:val="24"/>
          <w:rtl/>
        </w:rPr>
        <w:t>زمان مناسب برای ارسال</w:t>
      </w:r>
      <w:r w:rsidRPr="00374E87">
        <w:rPr>
          <w:rFonts w:cs="B Nazanin" w:hint="cs"/>
          <w:sz w:val="24"/>
          <w:szCs w:val="24"/>
          <w:rtl/>
        </w:rPr>
        <w:t xml:space="preserve"> پس خوراند حداکثر تا 15 روز پس از بازدید</w:t>
      </w:r>
      <w:r w:rsidR="00124A50" w:rsidRPr="00374E87">
        <w:rPr>
          <w:rFonts w:cs="B Nazanin" w:hint="cs"/>
          <w:sz w:val="24"/>
          <w:szCs w:val="24"/>
          <w:rtl/>
        </w:rPr>
        <w:t xml:space="preserve"> است. </w:t>
      </w:r>
      <w:r w:rsidRPr="00374E87">
        <w:rPr>
          <w:rFonts w:cs="B Nazanin" w:hint="cs"/>
          <w:sz w:val="24"/>
          <w:szCs w:val="24"/>
          <w:rtl/>
        </w:rPr>
        <w:t xml:space="preserve"> </w:t>
      </w:r>
    </w:p>
    <w:p w:rsidR="00D243A1" w:rsidRPr="00374E87" w:rsidRDefault="00B132F2" w:rsidP="00C23D62">
      <w:pPr>
        <w:bidi/>
        <w:spacing w:after="0"/>
        <w:ind w:left="344" w:hanging="284"/>
        <w:jc w:val="both"/>
        <w:rPr>
          <w:rFonts w:ascii="Times New Roman" w:hAnsi="Times New Roman" w:cs="B Nazanin"/>
          <w:sz w:val="24"/>
          <w:szCs w:val="24"/>
          <w:rtl/>
        </w:rPr>
      </w:pPr>
      <w:r w:rsidRPr="00374E87">
        <w:rPr>
          <w:rFonts w:cs="B Nazanin" w:hint="cs"/>
          <w:sz w:val="24"/>
          <w:szCs w:val="24"/>
          <w:rtl/>
        </w:rPr>
        <w:t>وجود پسخوراند پایش برای 100 درصد بازدید ها و ارسال حداکثر تا 2 هفته بعد از بازدید</w:t>
      </w:r>
      <w:r w:rsidRPr="00374E87">
        <w:rPr>
          <w:rFonts w:ascii="Times New Roman" w:hAnsi="Times New Roman" w:cs="B Nazanin" w:hint="cs"/>
          <w:sz w:val="24"/>
          <w:szCs w:val="24"/>
          <w:rtl/>
        </w:rPr>
        <w:t>(3 امتیاز)</w:t>
      </w:r>
    </w:p>
    <w:p w:rsidR="00B132F2" w:rsidRPr="00374E87" w:rsidRDefault="00B132F2" w:rsidP="00C23D62">
      <w:pPr>
        <w:bidi/>
        <w:spacing w:after="0"/>
        <w:ind w:left="344" w:hanging="284"/>
        <w:jc w:val="both"/>
        <w:rPr>
          <w:rFonts w:ascii="Times New Roman" w:hAnsi="Times New Roman" w:cs="B Nazanin"/>
          <w:sz w:val="24"/>
          <w:szCs w:val="24"/>
          <w:rtl/>
        </w:rPr>
      </w:pPr>
      <w:r w:rsidRPr="00374E87">
        <w:rPr>
          <w:rFonts w:ascii="Times New Roman" w:hAnsi="Times New Roman" w:cs="B Nazanin" w:hint="cs"/>
          <w:sz w:val="24"/>
          <w:szCs w:val="24"/>
          <w:rtl/>
        </w:rPr>
        <w:t>عدم ارسال به موقع پسخوراند (2 امتیاز)</w:t>
      </w:r>
    </w:p>
    <w:p w:rsidR="00B132F2" w:rsidRPr="00374E87" w:rsidRDefault="00A22759" w:rsidP="00C23D62">
      <w:pPr>
        <w:bidi/>
        <w:spacing w:after="0"/>
        <w:ind w:left="344" w:hanging="284"/>
        <w:jc w:val="both"/>
        <w:rPr>
          <w:rFonts w:ascii="Times New Roman" w:hAnsi="Times New Roman" w:cs="B Nazanin"/>
          <w:sz w:val="24"/>
          <w:szCs w:val="24"/>
          <w:rtl/>
        </w:rPr>
      </w:pPr>
      <w:r w:rsidRPr="00374E87">
        <w:rPr>
          <w:rFonts w:ascii="Times New Roman" w:hAnsi="Times New Roman" w:cs="B Nazanin" w:hint="cs"/>
          <w:sz w:val="24"/>
          <w:szCs w:val="24"/>
          <w:rtl/>
        </w:rPr>
        <w:t xml:space="preserve">عدم تطابق تعداد پسخوراندها با تعداد پایش ها </w:t>
      </w:r>
      <w:r w:rsidR="00B132F2" w:rsidRPr="00374E87">
        <w:rPr>
          <w:rFonts w:ascii="Times New Roman" w:hAnsi="Times New Roman" w:cs="B Nazanin" w:hint="cs"/>
          <w:sz w:val="24"/>
          <w:szCs w:val="24"/>
          <w:rtl/>
        </w:rPr>
        <w:t>(1 امتیاز)</w:t>
      </w:r>
    </w:p>
    <w:p w:rsidR="00B132F2" w:rsidRPr="00374E87" w:rsidRDefault="00B132F2" w:rsidP="00C23D62">
      <w:pPr>
        <w:bidi/>
        <w:spacing w:after="0"/>
        <w:ind w:left="344" w:hanging="284"/>
        <w:jc w:val="both"/>
        <w:rPr>
          <w:rFonts w:ascii="Times New Roman" w:hAnsi="Times New Roman" w:cs="B Nazanin"/>
          <w:sz w:val="24"/>
          <w:szCs w:val="24"/>
          <w:rtl/>
        </w:rPr>
      </w:pPr>
      <w:r w:rsidRPr="00374E87">
        <w:rPr>
          <w:rFonts w:ascii="Times New Roman" w:hAnsi="Times New Roman" w:cs="B Nazanin" w:hint="cs"/>
          <w:sz w:val="24"/>
          <w:szCs w:val="24"/>
          <w:rtl/>
        </w:rPr>
        <w:t>عدم ارسال پسخوراند(صفر امتیاز)</w:t>
      </w:r>
    </w:p>
    <w:p w:rsidR="00C23D62" w:rsidRPr="00374E87" w:rsidRDefault="00C23D62" w:rsidP="00C23D62">
      <w:pPr>
        <w:bidi/>
        <w:spacing w:after="0"/>
        <w:jc w:val="both"/>
        <w:rPr>
          <w:rFonts w:ascii="Times New Roman" w:hAnsi="Times New Roman" w:cs="B Nazanin"/>
          <w:sz w:val="24"/>
          <w:szCs w:val="24"/>
          <w:rtl/>
        </w:rPr>
      </w:pPr>
    </w:p>
    <w:p w:rsidR="00036003" w:rsidRPr="00374E87" w:rsidRDefault="00036003" w:rsidP="00036003">
      <w:pPr>
        <w:tabs>
          <w:tab w:val="right" w:pos="472"/>
        </w:tabs>
        <w:bidi/>
        <w:jc w:val="both"/>
        <w:rPr>
          <w:rFonts w:cs="B Nazanin"/>
          <w:b/>
          <w:bCs/>
          <w:sz w:val="24"/>
          <w:szCs w:val="24"/>
          <w:rtl/>
        </w:rPr>
      </w:pPr>
      <w:r w:rsidRPr="00374E87">
        <w:rPr>
          <w:rFonts w:cs="B Nazanin" w:hint="cs"/>
          <w:b/>
          <w:bCs/>
          <w:sz w:val="24"/>
          <w:szCs w:val="24"/>
          <w:rtl/>
        </w:rPr>
        <w:t>مداخله به موقع و مؤثر</w:t>
      </w:r>
    </w:p>
    <w:p w:rsidR="00036003" w:rsidRPr="00374E87" w:rsidRDefault="00036003" w:rsidP="00C23D62">
      <w:pPr>
        <w:pStyle w:val="ListParagraph"/>
        <w:numPr>
          <w:ilvl w:val="0"/>
          <w:numId w:val="34"/>
        </w:numPr>
        <w:tabs>
          <w:tab w:val="right" w:pos="333"/>
        </w:tabs>
        <w:ind w:left="344" w:hanging="284"/>
        <w:rPr>
          <w:rFonts w:cs="B Nazanin"/>
          <w:b/>
          <w:bCs/>
          <w:sz w:val="24"/>
          <w:szCs w:val="24"/>
        </w:rPr>
      </w:pPr>
      <w:r w:rsidRPr="00374E87">
        <w:rPr>
          <w:rFonts w:cs="B Nazanin" w:hint="cs"/>
          <w:sz w:val="24"/>
          <w:szCs w:val="24"/>
          <w:rtl/>
        </w:rPr>
        <w:t xml:space="preserve">پیگیری مشکلات و نواقص تا حصول نتیجه </w:t>
      </w:r>
      <w:r w:rsidRPr="00374E87">
        <w:rPr>
          <w:rFonts w:cs="B Nazanin" w:hint="cs"/>
          <w:b/>
          <w:bCs/>
          <w:sz w:val="24"/>
          <w:szCs w:val="24"/>
          <w:rtl/>
        </w:rPr>
        <w:t>(چهار امتیاز)</w:t>
      </w:r>
    </w:p>
    <w:p w:rsidR="00124A50" w:rsidRPr="00374E87" w:rsidRDefault="00124A50" w:rsidP="00C23D62">
      <w:pPr>
        <w:tabs>
          <w:tab w:val="right" w:pos="333"/>
        </w:tabs>
        <w:bidi/>
        <w:ind w:left="344" w:hanging="284"/>
        <w:rPr>
          <w:rFonts w:ascii="Calibri" w:eastAsia="Times New Roman" w:hAnsi="Calibri" w:cs="B Nazanin"/>
          <w:sz w:val="24"/>
          <w:szCs w:val="24"/>
          <w:lang w:bidi="fa-IR"/>
        </w:rPr>
      </w:pPr>
      <w:r w:rsidRPr="00374E87">
        <w:rPr>
          <w:rFonts w:ascii="Calibri" w:eastAsia="Times New Roman" w:hAnsi="Calibri" w:cs="B Nazanin" w:hint="cs"/>
          <w:sz w:val="24"/>
          <w:szCs w:val="24"/>
          <w:rtl/>
          <w:lang w:bidi="fa-IR"/>
        </w:rPr>
        <w:t xml:space="preserve">یکی از وظایف کارشناس ستاد شهرستان، پس از پایش هایش، پیگیری مشکلاتی </w:t>
      </w:r>
      <w:r w:rsidR="00C23D62" w:rsidRPr="00374E87">
        <w:rPr>
          <w:rFonts w:ascii="Calibri" w:eastAsia="Times New Roman" w:hAnsi="Calibri" w:cs="B Nazanin" w:hint="cs"/>
          <w:sz w:val="24"/>
          <w:szCs w:val="24"/>
          <w:rtl/>
          <w:lang w:bidi="fa-IR"/>
        </w:rPr>
        <w:t>ا</w:t>
      </w:r>
      <w:r w:rsidRPr="00374E87">
        <w:rPr>
          <w:rFonts w:ascii="Calibri" w:eastAsia="Times New Roman" w:hAnsi="Calibri" w:cs="B Nazanin" w:hint="cs"/>
          <w:sz w:val="24"/>
          <w:szCs w:val="24"/>
          <w:rtl/>
          <w:lang w:bidi="fa-IR"/>
        </w:rPr>
        <w:t>ست که طی پایش های زمان بندی شده در سطوح محیطی به آن پی برده است. این پیگیری بایستی تا رفع نقص ادامه یابد. چنانچه رفع نقص به دلایلی امکان پذیر نبود ارائه گزارش در زمینه علت آن موجود باشد.</w:t>
      </w:r>
    </w:p>
    <w:p w:rsidR="00036003" w:rsidRPr="00374E87" w:rsidRDefault="00036003" w:rsidP="00C23D62">
      <w:pPr>
        <w:pStyle w:val="ListParagraph"/>
        <w:numPr>
          <w:ilvl w:val="0"/>
          <w:numId w:val="34"/>
        </w:numPr>
        <w:tabs>
          <w:tab w:val="right" w:pos="472"/>
        </w:tabs>
        <w:ind w:left="344" w:hanging="284"/>
        <w:jc w:val="both"/>
        <w:rPr>
          <w:rFonts w:cs="B Nazanin"/>
          <w:b/>
          <w:bCs/>
          <w:sz w:val="24"/>
          <w:szCs w:val="24"/>
        </w:rPr>
      </w:pPr>
      <w:r w:rsidRPr="00374E87">
        <w:rPr>
          <w:rFonts w:cs="B Nazanin" w:hint="cs"/>
          <w:sz w:val="24"/>
          <w:szCs w:val="24"/>
          <w:rtl/>
        </w:rPr>
        <w:t xml:space="preserve">مداخله به موقع و مؤثر </w:t>
      </w:r>
      <w:r w:rsidRPr="00374E87">
        <w:rPr>
          <w:rFonts w:cs="B Nazanin" w:hint="cs"/>
          <w:b/>
          <w:bCs/>
          <w:sz w:val="24"/>
          <w:szCs w:val="24"/>
          <w:rtl/>
        </w:rPr>
        <w:t>(چهار امتیاز)</w:t>
      </w:r>
    </w:p>
    <w:p w:rsidR="00124A50" w:rsidRPr="00374E87" w:rsidRDefault="00124A50" w:rsidP="00FD62EC">
      <w:pPr>
        <w:tabs>
          <w:tab w:val="right" w:pos="472"/>
        </w:tabs>
        <w:bidi/>
        <w:jc w:val="both"/>
        <w:rPr>
          <w:rFonts w:ascii="Calibri" w:eastAsia="Times New Roman" w:hAnsi="Calibri" w:cs="B Nazanin"/>
          <w:sz w:val="24"/>
          <w:szCs w:val="24"/>
          <w:rtl/>
          <w:lang w:bidi="fa-IR"/>
        </w:rPr>
      </w:pPr>
      <w:r w:rsidRPr="00374E87">
        <w:rPr>
          <w:rFonts w:ascii="Calibri" w:eastAsia="Times New Roman" w:hAnsi="Calibri" w:cs="B Nazanin" w:hint="cs"/>
          <w:sz w:val="24"/>
          <w:szCs w:val="24"/>
          <w:rtl/>
          <w:lang w:bidi="fa-IR"/>
        </w:rPr>
        <w:lastRenderedPageBreak/>
        <w:t xml:space="preserve">برنامه ریزی صحیح، جهت رفع مشکلات موجود که با توجه به اطلاعات حاصل از پایش برنامه ها بدست می آید، چنانچه بر اساس مستندات به موقع </w:t>
      </w:r>
      <w:r w:rsidR="00FD62EC" w:rsidRPr="00374E87">
        <w:rPr>
          <w:rFonts w:ascii="Calibri" w:eastAsia="Times New Roman" w:hAnsi="Calibri" w:cs="B Nazanin" w:hint="cs"/>
          <w:sz w:val="24"/>
          <w:szCs w:val="24"/>
          <w:rtl/>
          <w:lang w:bidi="fa-IR"/>
        </w:rPr>
        <w:t xml:space="preserve">هم </w:t>
      </w:r>
      <w:r w:rsidRPr="00374E87">
        <w:rPr>
          <w:rFonts w:ascii="Calibri" w:eastAsia="Times New Roman" w:hAnsi="Calibri" w:cs="B Nazanin" w:hint="cs"/>
          <w:sz w:val="24"/>
          <w:szCs w:val="24"/>
          <w:rtl/>
          <w:lang w:bidi="fa-IR"/>
        </w:rPr>
        <w:t xml:space="preserve">انجام شده </w:t>
      </w:r>
      <w:r w:rsidR="00FD62EC" w:rsidRPr="00374E87">
        <w:rPr>
          <w:rFonts w:ascii="Calibri" w:eastAsia="Times New Roman" w:hAnsi="Calibri" w:cs="B Nazanin" w:hint="cs"/>
          <w:sz w:val="24"/>
          <w:szCs w:val="24"/>
          <w:rtl/>
          <w:lang w:bidi="fa-IR"/>
        </w:rPr>
        <w:t>باشد می تواند منجر به</w:t>
      </w:r>
      <w:r w:rsidRPr="00374E87">
        <w:rPr>
          <w:rFonts w:ascii="Calibri" w:eastAsia="Times New Roman" w:hAnsi="Calibri" w:cs="B Nazanin" w:hint="cs"/>
          <w:sz w:val="24"/>
          <w:szCs w:val="24"/>
          <w:rtl/>
          <w:lang w:bidi="fa-IR"/>
        </w:rPr>
        <w:t xml:space="preserve"> رفع مشکل یا نقص </w:t>
      </w:r>
      <w:r w:rsidR="00FD62EC" w:rsidRPr="00374E87">
        <w:rPr>
          <w:rFonts w:ascii="Calibri" w:eastAsia="Times New Roman" w:hAnsi="Calibri" w:cs="B Nazanin" w:hint="cs"/>
          <w:sz w:val="24"/>
          <w:szCs w:val="24"/>
          <w:rtl/>
          <w:lang w:bidi="fa-IR"/>
        </w:rPr>
        <w:t>شود</w:t>
      </w:r>
      <w:r w:rsidRPr="00374E87">
        <w:rPr>
          <w:rFonts w:ascii="Calibri" w:eastAsia="Times New Roman" w:hAnsi="Calibri" w:cs="B Nazanin" w:hint="cs"/>
          <w:sz w:val="24"/>
          <w:szCs w:val="24"/>
          <w:rtl/>
          <w:lang w:bidi="fa-IR"/>
        </w:rPr>
        <w:t xml:space="preserve">.  </w:t>
      </w:r>
    </w:p>
    <w:p w:rsidR="00C558A8" w:rsidRPr="00374E87" w:rsidRDefault="00C558A8" w:rsidP="00C558A8">
      <w:pPr>
        <w:bidi/>
        <w:jc w:val="both"/>
        <w:rPr>
          <w:rFonts w:cs="B Nazanin"/>
          <w:b/>
          <w:bCs/>
          <w:i/>
          <w:iCs/>
          <w:sz w:val="24"/>
          <w:szCs w:val="24"/>
          <w:u w:val="single"/>
          <w:rtl/>
        </w:rPr>
      </w:pPr>
      <w:r w:rsidRPr="00374E87">
        <w:rPr>
          <w:rFonts w:cs="B Nazanin" w:hint="cs"/>
          <w:b/>
          <w:bCs/>
          <w:i/>
          <w:iCs/>
          <w:sz w:val="24"/>
          <w:szCs w:val="24"/>
          <w:u w:val="single"/>
          <w:rtl/>
        </w:rPr>
        <w:t xml:space="preserve">بخش </w:t>
      </w:r>
      <w:r w:rsidRPr="00374E87">
        <w:rPr>
          <w:rFonts w:cs="B Nazanin" w:hint="cs"/>
          <w:b/>
          <w:bCs/>
          <w:i/>
          <w:iCs/>
          <w:sz w:val="24"/>
          <w:szCs w:val="24"/>
          <w:u w:val="single"/>
          <w:rtl/>
          <w:lang w:bidi="fa-IR"/>
        </w:rPr>
        <w:t xml:space="preserve">گزارش دهی </w:t>
      </w:r>
      <w:r w:rsidRPr="00374E87">
        <w:rPr>
          <w:rFonts w:cs="B Nazanin" w:hint="cs"/>
          <w:b/>
          <w:bCs/>
          <w:i/>
          <w:iCs/>
          <w:sz w:val="24"/>
          <w:szCs w:val="24"/>
          <w:u w:val="single"/>
          <w:rtl/>
        </w:rPr>
        <w:t>:</w:t>
      </w:r>
    </w:p>
    <w:p w:rsidR="00036003" w:rsidRPr="00374E87" w:rsidRDefault="00036003" w:rsidP="00036003">
      <w:pPr>
        <w:bidi/>
        <w:spacing w:after="0"/>
        <w:rPr>
          <w:rFonts w:cs="B Nazanin"/>
          <w:b/>
          <w:bCs/>
          <w:sz w:val="24"/>
          <w:szCs w:val="24"/>
          <w:rtl/>
        </w:rPr>
      </w:pPr>
      <w:r w:rsidRPr="00374E87">
        <w:rPr>
          <w:rFonts w:cs="B Nazanin" w:hint="cs"/>
          <w:b/>
          <w:bCs/>
          <w:sz w:val="24"/>
          <w:szCs w:val="24"/>
          <w:rtl/>
        </w:rPr>
        <w:t>ارسال گزارش عملکرد</w:t>
      </w:r>
      <w:r w:rsidR="00D243A1" w:rsidRPr="00374E87">
        <w:rPr>
          <w:rFonts w:cs="B Nazanin" w:hint="cs"/>
          <w:b/>
          <w:bCs/>
          <w:sz w:val="24"/>
          <w:szCs w:val="24"/>
          <w:rtl/>
        </w:rPr>
        <w:t>:</w:t>
      </w:r>
    </w:p>
    <w:p w:rsidR="00036003" w:rsidRPr="00374E87" w:rsidRDefault="00036003" w:rsidP="00D243A1">
      <w:pPr>
        <w:pStyle w:val="ListParagraph"/>
        <w:numPr>
          <w:ilvl w:val="0"/>
          <w:numId w:val="35"/>
        </w:numPr>
        <w:rPr>
          <w:rFonts w:cs="B Nazanin"/>
          <w:b/>
          <w:bCs/>
          <w:sz w:val="24"/>
          <w:szCs w:val="24"/>
        </w:rPr>
      </w:pPr>
      <w:r w:rsidRPr="00374E87">
        <w:rPr>
          <w:rFonts w:cs="B Nazanin" w:hint="cs"/>
          <w:sz w:val="24"/>
          <w:szCs w:val="24"/>
          <w:rtl/>
        </w:rPr>
        <w:t xml:space="preserve">اقدامات مشاوره بلوغ نوجوانان </w:t>
      </w:r>
      <w:r w:rsidRPr="00374E87">
        <w:rPr>
          <w:rFonts w:cs="B Nazanin" w:hint="cs"/>
          <w:b/>
          <w:bCs/>
          <w:sz w:val="24"/>
          <w:szCs w:val="24"/>
          <w:rtl/>
        </w:rPr>
        <w:t>(یک امتیاز)</w:t>
      </w:r>
    </w:p>
    <w:p w:rsidR="00AF048A" w:rsidRPr="00374E87" w:rsidRDefault="00AF048A" w:rsidP="00344BC6">
      <w:pPr>
        <w:bidi/>
        <w:rPr>
          <w:rFonts w:cs="B Nazanin"/>
          <w:sz w:val="24"/>
          <w:szCs w:val="24"/>
          <w:rtl/>
        </w:rPr>
      </w:pPr>
      <w:r w:rsidRPr="00374E87">
        <w:rPr>
          <w:rFonts w:cs="B Nazanin" w:hint="cs"/>
          <w:sz w:val="24"/>
          <w:szCs w:val="24"/>
          <w:rtl/>
        </w:rPr>
        <w:t xml:space="preserve">آموزش </w:t>
      </w:r>
      <w:r w:rsidR="00344BC6" w:rsidRPr="00374E87">
        <w:rPr>
          <w:rFonts w:cs="B Nazanin" w:hint="cs"/>
          <w:sz w:val="24"/>
          <w:szCs w:val="24"/>
          <w:rtl/>
          <w:lang w:bidi="fa-IR"/>
        </w:rPr>
        <w:t>سلامت</w:t>
      </w:r>
      <w:r w:rsidRPr="00374E87">
        <w:rPr>
          <w:rFonts w:cs="B Nazanin" w:hint="cs"/>
          <w:sz w:val="24"/>
          <w:szCs w:val="24"/>
          <w:rtl/>
        </w:rPr>
        <w:t xml:space="preserve"> بلوغ (ویژه دختران و پسران) در مقاطع پایه اول متوسطه 1 و پایه اول متوسطه 2، مراکز مشاوره ( در دانشگاههایی که اقدام به ایجاد آن نموده اند) و هر نوع ابتکاری که در این خصوص انجام شده، بایستی در مقاطع زمانی تعیین شده گزارش شود.</w:t>
      </w:r>
    </w:p>
    <w:p w:rsidR="00036003" w:rsidRPr="00374E87" w:rsidRDefault="00036003" w:rsidP="00D243A1">
      <w:pPr>
        <w:pStyle w:val="ListParagraph"/>
        <w:numPr>
          <w:ilvl w:val="0"/>
          <w:numId w:val="35"/>
        </w:numPr>
        <w:rPr>
          <w:rFonts w:cs="B Nazanin"/>
          <w:b/>
          <w:bCs/>
          <w:sz w:val="24"/>
          <w:szCs w:val="24"/>
        </w:rPr>
      </w:pPr>
      <w:r w:rsidRPr="00374E87">
        <w:rPr>
          <w:rFonts w:cs="B Nazanin" w:hint="cs"/>
          <w:sz w:val="24"/>
          <w:szCs w:val="24"/>
          <w:rtl/>
        </w:rPr>
        <w:t xml:space="preserve">پیشگیری از سوانح و حوادث </w:t>
      </w:r>
      <w:r w:rsidRPr="00374E87">
        <w:rPr>
          <w:rFonts w:cs="B Nazanin" w:hint="cs"/>
          <w:b/>
          <w:bCs/>
          <w:sz w:val="24"/>
          <w:szCs w:val="24"/>
          <w:rtl/>
        </w:rPr>
        <w:t>(یک امتیاز)</w:t>
      </w:r>
    </w:p>
    <w:p w:rsidR="00AF048A" w:rsidRPr="00374E87" w:rsidRDefault="00AF048A" w:rsidP="005419A3">
      <w:pPr>
        <w:bidi/>
        <w:rPr>
          <w:rFonts w:cs="B Nazanin"/>
          <w:sz w:val="24"/>
          <w:szCs w:val="24"/>
          <w:rtl/>
        </w:rPr>
      </w:pPr>
      <w:r w:rsidRPr="00374E87">
        <w:rPr>
          <w:rFonts w:cs="B Nazanin" w:hint="cs"/>
          <w:sz w:val="24"/>
          <w:szCs w:val="24"/>
          <w:rtl/>
        </w:rPr>
        <w:t xml:space="preserve">پیگیری از سوانح بصورت پایلوت در دانشگاه گناباد </w:t>
      </w:r>
      <w:r w:rsidR="005419A3" w:rsidRPr="00374E87">
        <w:rPr>
          <w:rFonts w:cs="B Nazanin" w:hint="cs"/>
          <w:sz w:val="24"/>
          <w:szCs w:val="24"/>
          <w:rtl/>
        </w:rPr>
        <w:t>در حال اجراست</w:t>
      </w:r>
      <w:r w:rsidR="007819C6" w:rsidRPr="00374E87">
        <w:rPr>
          <w:rFonts w:cs="B Nazanin" w:hint="cs"/>
          <w:sz w:val="24"/>
          <w:szCs w:val="24"/>
          <w:rtl/>
        </w:rPr>
        <w:t xml:space="preserve">. چنانچه برنامه ای بر اساس نیاز دانشگاه برنامه ای تدوین و اجرا می شود بصورت سالانه </w:t>
      </w:r>
      <w:r w:rsidR="00344BC6" w:rsidRPr="00374E87">
        <w:rPr>
          <w:rFonts w:cs="B Nazanin" w:hint="cs"/>
          <w:sz w:val="24"/>
          <w:szCs w:val="24"/>
          <w:rtl/>
        </w:rPr>
        <w:t>گزارش شود</w:t>
      </w:r>
      <w:r w:rsidR="008842A2" w:rsidRPr="00374E87">
        <w:rPr>
          <w:rFonts w:cs="B Nazanin" w:hint="cs"/>
          <w:sz w:val="24"/>
          <w:szCs w:val="24"/>
          <w:rtl/>
        </w:rPr>
        <w:t xml:space="preserve"> </w:t>
      </w:r>
      <w:r w:rsidR="005419A3" w:rsidRPr="00374E87">
        <w:rPr>
          <w:rFonts w:cs="B Nazanin" w:hint="cs"/>
          <w:sz w:val="24"/>
          <w:szCs w:val="24"/>
          <w:rtl/>
        </w:rPr>
        <w:t xml:space="preserve"> </w:t>
      </w:r>
    </w:p>
    <w:p w:rsidR="00036003" w:rsidRPr="00374E87" w:rsidRDefault="00036003" w:rsidP="00D243A1">
      <w:pPr>
        <w:pStyle w:val="ListParagraph"/>
        <w:numPr>
          <w:ilvl w:val="0"/>
          <w:numId w:val="35"/>
        </w:numPr>
        <w:rPr>
          <w:rFonts w:cs="B Nazanin"/>
          <w:b/>
          <w:bCs/>
          <w:sz w:val="24"/>
          <w:szCs w:val="24"/>
        </w:rPr>
      </w:pPr>
      <w:r w:rsidRPr="00374E87">
        <w:rPr>
          <w:rFonts w:cs="B Nazanin" w:hint="cs"/>
          <w:sz w:val="24"/>
          <w:szCs w:val="24"/>
          <w:rtl/>
        </w:rPr>
        <w:t>پیشگیری از کم</w:t>
      </w:r>
      <w:r w:rsidRPr="00374E87">
        <w:rPr>
          <w:rFonts w:cs="B Nazanin" w:hint="cs"/>
          <w:sz w:val="24"/>
          <w:szCs w:val="24"/>
          <w:rtl/>
        </w:rPr>
        <w:softHyphen/>
        <w:t xml:space="preserve">تحرکی </w:t>
      </w:r>
      <w:r w:rsidRPr="00374E87">
        <w:rPr>
          <w:rFonts w:cs="B Nazanin" w:hint="cs"/>
          <w:b/>
          <w:bCs/>
          <w:sz w:val="24"/>
          <w:szCs w:val="24"/>
          <w:rtl/>
        </w:rPr>
        <w:t>(یک امتیاز)</w:t>
      </w:r>
    </w:p>
    <w:p w:rsidR="005419A3" w:rsidRPr="00374E87" w:rsidRDefault="005419A3" w:rsidP="005419A3">
      <w:pPr>
        <w:bidi/>
        <w:rPr>
          <w:rFonts w:cs="B Nazanin"/>
          <w:sz w:val="24"/>
          <w:szCs w:val="24"/>
        </w:rPr>
      </w:pPr>
      <w:r w:rsidRPr="00374E87">
        <w:rPr>
          <w:rFonts w:cs="B Nazanin" w:hint="cs"/>
          <w:sz w:val="24"/>
          <w:szCs w:val="24"/>
          <w:rtl/>
        </w:rPr>
        <w:t>از سال 96 در کلیه دانشگاهها مطابق برنامه در حال اجراست.</w:t>
      </w:r>
      <w:r w:rsidR="00344BC6" w:rsidRPr="00374E87">
        <w:rPr>
          <w:rFonts w:cs="B Nazanin" w:hint="cs"/>
          <w:sz w:val="24"/>
          <w:szCs w:val="24"/>
          <w:rtl/>
        </w:rPr>
        <w:t xml:space="preserve"> </w:t>
      </w:r>
    </w:p>
    <w:p w:rsidR="00036003" w:rsidRPr="00374E87" w:rsidRDefault="00036003" w:rsidP="00D243A1">
      <w:pPr>
        <w:pStyle w:val="ListParagraph"/>
        <w:numPr>
          <w:ilvl w:val="0"/>
          <w:numId w:val="35"/>
        </w:numPr>
        <w:rPr>
          <w:rFonts w:cs="B Nazanin"/>
          <w:b/>
          <w:bCs/>
          <w:sz w:val="24"/>
          <w:szCs w:val="24"/>
        </w:rPr>
      </w:pPr>
      <w:r w:rsidRPr="00374E87">
        <w:rPr>
          <w:rFonts w:cs="B Nazanin" w:hint="cs"/>
          <w:sz w:val="24"/>
          <w:szCs w:val="24"/>
          <w:rtl/>
        </w:rPr>
        <w:t>همایش</w:t>
      </w:r>
      <w:r w:rsidRPr="00374E87">
        <w:rPr>
          <w:rFonts w:cs="B Nazanin" w:hint="cs"/>
          <w:sz w:val="24"/>
          <w:szCs w:val="24"/>
          <w:rtl/>
        </w:rPr>
        <w:softHyphen/>
        <w:t xml:space="preserve">های مدارس مروج سلامت </w:t>
      </w:r>
      <w:r w:rsidRPr="00374E87">
        <w:rPr>
          <w:rFonts w:cs="B Nazanin" w:hint="cs"/>
          <w:b/>
          <w:bCs/>
          <w:sz w:val="24"/>
          <w:szCs w:val="24"/>
          <w:rtl/>
        </w:rPr>
        <w:t>(یک امتیاز)</w:t>
      </w:r>
    </w:p>
    <w:p w:rsidR="005419A3" w:rsidRPr="00374E87" w:rsidRDefault="00344BC6" w:rsidP="005419A3">
      <w:pPr>
        <w:bidi/>
        <w:rPr>
          <w:rFonts w:cs="B Nazanin"/>
          <w:sz w:val="24"/>
          <w:szCs w:val="24"/>
          <w:rtl/>
          <w:lang w:bidi="fa-IR"/>
        </w:rPr>
      </w:pPr>
      <w:r w:rsidRPr="00374E87">
        <w:rPr>
          <w:rFonts w:cs="B Nazanin" w:hint="cs"/>
          <w:sz w:val="24"/>
          <w:szCs w:val="24"/>
          <w:rtl/>
          <w:lang w:bidi="fa-IR"/>
        </w:rPr>
        <w:t xml:space="preserve">گزارش عملکرد </w:t>
      </w:r>
      <w:r w:rsidR="00B43EA1" w:rsidRPr="00374E87">
        <w:rPr>
          <w:rFonts w:cs="B Nazanin" w:hint="cs"/>
          <w:sz w:val="24"/>
          <w:szCs w:val="24"/>
          <w:rtl/>
          <w:lang w:bidi="fa-IR"/>
        </w:rPr>
        <w:t xml:space="preserve">برگزاری همایش و تجلیل از مدیران </w:t>
      </w:r>
      <w:r w:rsidRPr="00374E87">
        <w:rPr>
          <w:rFonts w:cs="B Nazanin" w:hint="cs"/>
          <w:sz w:val="24"/>
          <w:szCs w:val="24"/>
          <w:rtl/>
          <w:lang w:bidi="fa-IR"/>
        </w:rPr>
        <w:t>مدارس مروج سلامت 5 ستاره بصورت دانشگاهی / استانی مورد نظر است.</w:t>
      </w:r>
    </w:p>
    <w:p w:rsidR="00344BC6" w:rsidRPr="00374E87" w:rsidRDefault="00036003" w:rsidP="00344BC6">
      <w:pPr>
        <w:pStyle w:val="ListParagraph"/>
        <w:numPr>
          <w:ilvl w:val="0"/>
          <w:numId w:val="35"/>
        </w:numPr>
        <w:rPr>
          <w:rFonts w:cs="B Nazanin"/>
          <w:b/>
          <w:bCs/>
          <w:sz w:val="24"/>
          <w:szCs w:val="24"/>
        </w:rPr>
      </w:pPr>
      <w:r w:rsidRPr="00374E87">
        <w:rPr>
          <w:rFonts w:cs="B Nazanin" w:hint="cs"/>
          <w:sz w:val="24"/>
          <w:szCs w:val="24"/>
          <w:rtl/>
        </w:rPr>
        <w:t xml:space="preserve">عملکرد بودجه </w:t>
      </w:r>
      <w:r w:rsidRPr="00374E87">
        <w:rPr>
          <w:rFonts w:cs="B Nazanin" w:hint="cs"/>
          <w:b/>
          <w:bCs/>
          <w:sz w:val="24"/>
          <w:szCs w:val="24"/>
          <w:rtl/>
        </w:rPr>
        <w:t>(یک امتیاز)</w:t>
      </w:r>
    </w:p>
    <w:p w:rsidR="00344BC6" w:rsidRPr="00374E87" w:rsidRDefault="00344BC6" w:rsidP="00344BC6">
      <w:pPr>
        <w:bidi/>
        <w:rPr>
          <w:rFonts w:cs="B Nazanin"/>
          <w:sz w:val="24"/>
          <w:szCs w:val="24"/>
        </w:rPr>
      </w:pPr>
      <w:r w:rsidRPr="00374E87">
        <w:rPr>
          <w:rFonts w:cs="B Nazanin" w:hint="cs"/>
          <w:sz w:val="24"/>
          <w:szCs w:val="24"/>
          <w:rtl/>
        </w:rPr>
        <w:t>گزارش عملکرد بودجه که مطابق با مقدار و شرح هزینه ارسالی هر تخصیص هزینه شده و اسناد آن موجود باشد.</w:t>
      </w:r>
    </w:p>
    <w:p w:rsidR="00036003" w:rsidRPr="00374E87" w:rsidRDefault="00036003" w:rsidP="00D243A1">
      <w:pPr>
        <w:pStyle w:val="ListParagraph"/>
        <w:numPr>
          <w:ilvl w:val="0"/>
          <w:numId w:val="35"/>
        </w:numPr>
        <w:rPr>
          <w:rFonts w:cs="B Nazanin"/>
          <w:b/>
          <w:bCs/>
          <w:sz w:val="24"/>
          <w:szCs w:val="24"/>
        </w:rPr>
      </w:pPr>
      <w:r w:rsidRPr="00374E87">
        <w:rPr>
          <w:rFonts w:cs="B Nazanin" w:hint="cs"/>
          <w:sz w:val="24"/>
          <w:szCs w:val="24"/>
          <w:rtl/>
        </w:rPr>
        <w:t xml:space="preserve">عملکرد سفیران سلامت دانش آموزی </w:t>
      </w:r>
      <w:r w:rsidRPr="00374E87">
        <w:rPr>
          <w:rFonts w:cs="B Nazanin" w:hint="cs"/>
          <w:b/>
          <w:bCs/>
          <w:sz w:val="24"/>
          <w:szCs w:val="24"/>
          <w:rtl/>
        </w:rPr>
        <w:t>(یک امتیاز)</w:t>
      </w:r>
    </w:p>
    <w:p w:rsidR="00344BC6" w:rsidRPr="00374E87" w:rsidRDefault="003E4181" w:rsidP="00344BC6">
      <w:pPr>
        <w:bidi/>
        <w:rPr>
          <w:rFonts w:cs="B Nazanin"/>
          <w:sz w:val="24"/>
          <w:szCs w:val="24"/>
        </w:rPr>
      </w:pPr>
      <w:r w:rsidRPr="00374E87">
        <w:rPr>
          <w:rFonts w:cs="B Nazanin" w:hint="cs"/>
          <w:sz w:val="24"/>
          <w:szCs w:val="24"/>
          <w:rtl/>
        </w:rPr>
        <w:t xml:space="preserve">گزارش عملکرد </w:t>
      </w:r>
      <w:r w:rsidR="00344BC6" w:rsidRPr="00374E87">
        <w:rPr>
          <w:rFonts w:cs="B Nazanin" w:hint="cs"/>
          <w:sz w:val="24"/>
          <w:szCs w:val="24"/>
          <w:rtl/>
        </w:rPr>
        <w:t xml:space="preserve">سفیران سلامت </w:t>
      </w:r>
      <w:r w:rsidRPr="00374E87">
        <w:rPr>
          <w:rFonts w:cs="B Nazanin" w:hint="cs"/>
          <w:sz w:val="24"/>
          <w:szCs w:val="24"/>
          <w:rtl/>
        </w:rPr>
        <w:t xml:space="preserve">که </w:t>
      </w:r>
      <w:r w:rsidR="00344BC6" w:rsidRPr="00374E87">
        <w:rPr>
          <w:rFonts w:cs="B Nazanin" w:hint="cs"/>
          <w:sz w:val="24"/>
          <w:szCs w:val="24"/>
          <w:rtl/>
        </w:rPr>
        <w:t xml:space="preserve">به عنوان مبلغین بهداشت کشور، مسئول آموزش </w:t>
      </w:r>
      <w:r w:rsidRPr="00374E87">
        <w:rPr>
          <w:rFonts w:cs="B Nazanin" w:hint="cs"/>
          <w:sz w:val="24"/>
          <w:szCs w:val="24"/>
          <w:rtl/>
        </w:rPr>
        <w:t xml:space="preserve">در مباحثی که به آنها آموخته می شود، </w:t>
      </w:r>
      <w:r w:rsidR="00344BC6" w:rsidRPr="00374E87">
        <w:rPr>
          <w:rFonts w:cs="B Nazanin" w:hint="cs"/>
          <w:sz w:val="24"/>
          <w:szCs w:val="24"/>
          <w:rtl/>
        </w:rPr>
        <w:t xml:space="preserve">به همسالان خود هستند. </w:t>
      </w:r>
    </w:p>
    <w:p w:rsidR="00036003" w:rsidRPr="00374E87" w:rsidRDefault="00036003" w:rsidP="00D243A1">
      <w:pPr>
        <w:pStyle w:val="ListParagraph"/>
        <w:numPr>
          <w:ilvl w:val="0"/>
          <w:numId w:val="35"/>
        </w:numPr>
        <w:rPr>
          <w:rFonts w:cs="B Nazanin"/>
          <w:b/>
          <w:bCs/>
          <w:sz w:val="24"/>
          <w:szCs w:val="24"/>
        </w:rPr>
      </w:pPr>
      <w:r w:rsidRPr="00374E87">
        <w:rPr>
          <w:rFonts w:cs="B Nazanin" w:hint="cs"/>
          <w:sz w:val="24"/>
          <w:szCs w:val="24"/>
          <w:rtl/>
        </w:rPr>
        <w:lastRenderedPageBreak/>
        <w:t>ارسال نتایج ممیزی مدارس مروج سلامت به اداره</w:t>
      </w:r>
      <w:r w:rsidRPr="00374E87">
        <w:rPr>
          <w:rFonts w:cs="B Nazanin" w:hint="cs"/>
          <w:sz w:val="24"/>
          <w:szCs w:val="24"/>
          <w:rtl/>
        </w:rPr>
        <w:softHyphen/>
        <w:t xml:space="preserve">ی آموزش و پرورش </w:t>
      </w:r>
      <w:r w:rsidRPr="00374E87">
        <w:rPr>
          <w:rFonts w:cs="B Nazanin" w:hint="cs"/>
          <w:b/>
          <w:bCs/>
          <w:sz w:val="24"/>
          <w:szCs w:val="24"/>
          <w:rtl/>
        </w:rPr>
        <w:t>(یک امتیاز)</w:t>
      </w:r>
    </w:p>
    <w:p w:rsidR="003E4181" w:rsidRPr="00374E87" w:rsidRDefault="003E4181" w:rsidP="003E4181">
      <w:pPr>
        <w:bidi/>
        <w:rPr>
          <w:rFonts w:cs="B Nazanin"/>
          <w:sz w:val="24"/>
          <w:szCs w:val="24"/>
        </w:rPr>
      </w:pPr>
      <w:r w:rsidRPr="00374E87">
        <w:rPr>
          <w:rFonts w:cs="B Nazanin" w:hint="cs"/>
          <w:sz w:val="24"/>
          <w:szCs w:val="24"/>
          <w:rtl/>
        </w:rPr>
        <w:t>تکمیل چک لیست ممیزی خارجی در مدارس مروج سلامت، بر اساس دستورالعمل ارسالی و بصورت سالانه انجام می پذیرد. ارسال نتایج این چک لیست از طریق ستاد شهرستان به اداره آموزش و پرورش شهرستان الزامی است.</w:t>
      </w:r>
    </w:p>
    <w:p w:rsidR="00036003" w:rsidRPr="00374E87" w:rsidRDefault="00036003" w:rsidP="00D243A1">
      <w:pPr>
        <w:pStyle w:val="ListParagraph"/>
        <w:numPr>
          <w:ilvl w:val="0"/>
          <w:numId w:val="35"/>
        </w:numPr>
        <w:rPr>
          <w:rFonts w:cs="B Nazanin"/>
          <w:b/>
          <w:bCs/>
          <w:sz w:val="24"/>
          <w:szCs w:val="24"/>
        </w:rPr>
      </w:pPr>
      <w:r w:rsidRPr="00374E87">
        <w:rPr>
          <w:rFonts w:cs="B Nazanin" w:hint="cs"/>
          <w:sz w:val="24"/>
          <w:szCs w:val="24"/>
          <w:rtl/>
        </w:rPr>
        <w:t xml:space="preserve">ارسال سایر برنامه های ابلاغی از معاونت بهداشت </w:t>
      </w:r>
      <w:r w:rsidRPr="00374E87">
        <w:rPr>
          <w:rFonts w:cs="B Nazanin" w:hint="cs"/>
          <w:b/>
          <w:bCs/>
          <w:sz w:val="24"/>
          <w:szCs w:val="24"/>
          <w:rtl/>
        </w:rPr>
        <w:t>(یک امتیاز)</w:t>
      </w:r>
    </w:p>
    <w:p w:rsidR="003E4181" w:rsidRPr="00374E87" w:rsidRDefault="00E671F7" w:rsidP="00C23D62">
      <w:pPr>
        <w:bidi/>
        <w:rPr>
          <w:rFonts w:cs="B Nazanin"/>
          <w:sz w:val="24"/>
          <w:szCs w:val="24"/>
        </w:rPr>
      </w:pPr>
      <w:r w:rsidRPr="00374E87">
        <w:rPr>
          <w:rFonts w:cs="B Nazanin" w:hint="cs"/>
          <w:sz w:val="24"/>
          <w:szCs w:val="24"/>
          <w:rtl/>
        </w:rPr>
        <w:t>گزارش عملکرد سایر برنامه هایی که از طریق معاونت بهداشت دانشگاه برای اجرا به شهرستان ابلاغ می شود</w:t>
      </w:r>
      <w:r w:rsidR="00C23D62" w:rsidRPr="00374E87">
        <w:rPr>
          <w:rFonts w:cs="B Nazanin" w:hint="cs"/>
          <w:sz w:val="24"/>
          <w:szCs w:val="24"/>
          <w:rtl/>
        </w:rPr>
        <w:t>.</w:t>
      </w:r>
      <w:r w:rsidRPr="00374E87">
        <w:rPr>
          <w:rFonts w:cs="B Nazanin" w:hint="cs"/>
          <w:sz w:val="24"/>
          <w:szCs w:val="24"/>
          <w:rtl/>
        </w:rPr>
        <w:t xml:space="preserve"> </w:t>
      </w:r>
    </w:p>
    <w:p w:rsidR="00036003" w:rsidRPr="00374E87" w:rsidRDefault="00036003" w:rsidP="00D243A1">
      <w:pPr>
        <w:pStyle w:val="ListParagraph"/>
        <w:numPr>
          <w:ilvl w:val="0"/>
          <w:numId w:val="35"/>
        </w:numPr>
        <w:spacing w:after="0"/>
        <w:rPr>
          <w:rFonts w:ascii="Times New Roman" w:hAnsi="Times New Roman" w:cs="B Nazanin"/>
          <w:b/>
          <w:bCs/>
          <w:sz w:val="28"/>
          <w:szCs w:val="28"/>
        </w:rPr>
      </w:pPr>
      <w:r w:rsidRPr="00374E87">
        <w:rPr>
          <w:rFonts w:cs="B Nazanin" w:hint="cs"/>
          <w:sz w:val="24"/>
          <w:szCs w:val="24"/>
          <w:rtl/>
        </w:rPr>
        <w:t>جمع بندی</w:t>
      </w:r>
      <w:r w:rsidR="00957A17" w:rsidRPr="00374E87">
        <w:rPr>
          <w:rFonts w:cs="B Nazanin" w:hint="cs"/>
          <w:sz w:val="24"/>
          <w:szCs w:val="24"/>
          <w:rtl/>
        </w:rPr>
        <w:t>،تحلیل</w:t>
      </w:r>
      <w:r w:rsidRPr="00374E87">
        <w:rPr>
          <w:rFonts w:cs="B Nazanin" w:hint="cs"/>
          <w:sz w:val="24"/>
          <w:szCs w:val="24"/>
          <w:rtl/>
        </w:rPr>
        <w:t xml:space="preserve"> و ارسال گزارش پسخوراند پایش ها به معاونت بهداشت بصورت شش ماهه </w:t>
      </w:r>
      <w:r w:rsidRPr="00374E87">
        <w:rPr>
          <w:rFonts w:cs="B Nazanin" w:hint="cs"/>
          <w:b/>
          <w:bCs/>
          <w:sz w:val="24"/>
          <w:szCs w:val="24"/>
          <w:rtl/>
        </w:rPr>
        <w:t>(پنج امتیاز )</w:t>
      </w:r>
    </w:p>
    <w:p w:rsidR="00803A6C" w:rsidRPr="00374E87" w:rsidRDefault="00E671F7" w:rsidP="00E671F7">
      <w:pPr>
        <w:bidi/>
        <w:spacing w:after="0"/>
        <w:rPr>
          <w:rFonts w:cs="B Nazanin"/>
          <w:sz w:val="24"/>
          <w:szCs w:val="24"/>
          <w:rtl/>
        </w:rPr>
      </w:pPr>
      <w:r w:rsidRPr="00374E87">
        <w:rPr>
          <w:rFonts w:ascii="Times New Roman" w:hAnsi="Times New Roman" w:cs="B Nazanin" w:hint="cs"/>
          <w:sz w:val="24"/>
          <w:szCs w:val="24"/>
          <w:rtl/>
        </w:rPr>
        <w:t>جهت اطلاع معاونت بهداشت دانشگاه، پس خوراند حاصل از پایش شهرستان (شامل پیگیری رفع نواقص، مشکلات، مداخلات موثر و اعلام مشکلات لاینحل) جمع بندی شده و بصورت 6 ماهه ارسال می شود.</w:t>
      </w:r>
    </w:p>
    <w:p w:rsidR="00957A17" w:rsidRPr="00374E87" w:rsidRDefault="00957A17" w:rsidP="00957A17">
      <w:pPr>
        <w:bidi/>
        <w:spacing w:after="0"/>
        <w:rPr>
          <w:rFonts w:cs="B Nazanin"/>
          <w:sz w:val="24"/>
          <w:szCs w:val="24"/>
          <w:rtl/>
        </w:rPr>
      </w:pPr>
    </w:p>
    <w:p w:rsidR="00C558A8" w:rsidRPr="00374E87" w:rsidRDefault="00C558A8" w:rsidP="0009624D">
      <w:pPr>
        <w:bidi/>
        <w:ind w:left="360"/>
        <w:jc w:val="center"/>
      </w:pPr>
      <w:r w:rsidRPr="00374E87">
        <w:rPr>
          <w:rFonts w:cs="B Yagut"/>
          <w:noProof/>
          <w:lang w:bidi="fa-IR"/>
        </w:rPr>
        <w:drawing>
          <wp:inline distT="0" distB="0" distL="0" distR="0" wp14:anchorId="7302534A" wp14:editId="3B423159">
            <wp:extent cx="758952" cy="4789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sectPr w:rsidR="00C558A8" w:rsidRPr="00374E87" w:rsidSect="0009624D">
      <w:headerReference w:type="default" r:id="rId12"/>
      <w:footerReference w:type="default" r:id="rId13"/>
      <w:endnotePr>
        <w:numFmt w:val="decimal"/>
      </w:endnotePr>
      <w:pgSz w:w="15840" w:h="12240" w:orient="landscape"/>
      <w:pgMar w:top="1560" w:right="1440" w:bottom="49" w:left="1440" w:header="568"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8B" w:rsidRDefault="0081268B" w:rsidP="006713F0">
      <w:pPr>
        <w:spacing w:after="0" w:line="240" w:lineRule="auto"/>
      </w:pPr>
      <w:r>
        <w:separator/>
      </w:r>
    </w:p>
  </w:endnote>
  <w:endnote w:type="continuationSeparator" w:id="0">
    <w:p w:rsidR="0081268B" w:rsidRDefault="0081268B" w:rsidP="0067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16958"/>
      <w:docPartObj>
        <w:docPartGallery w:val="Page Numbers (Bottom of Page)"/>
        <w:docPartUnique/>
      </w:docPartObj>
    </w:sdtPr>
    <w:sdtEndPr>
      <w:rPr>
        <w:noProof/>
      </w:rPr>
    </w:sdtEndPr>
    <w:sdtContent>
      <w:p w:rsidR="00D11204" w:rsidRDefault="00D11204">
        <w:pPr>
          <w:pStyle w:val="Footer"/>
          <w:jc w:val="center"/>
        </w:pPr>
        <w:r>
          <w:fldChar w:fldCharType="begin"/>
        </w:r>
        <w:r>
          <w:instrText xml:space="preserve"> PAGE   \* MERGEFORMAT </w:instrText>
        </w:r>
        <w:r>
          <w:fldChar w:fldCharType="separate"/>
        </w:r>
        <w:r w:rsidR="004F1B54">
          <w:rPr>
            <w:noProof/>
          </w:rPr>
          <w:t>1</w:t>
        </w:r>
        <w:r>
          <w:rPr>
            <w:noProof/>
          </w:rPr>
          <w:fldChar w:fldCharType="end"/>
        </w:r>
      </w:p>
    </w:sdtContent>
  </w:sdt>
  <w:p w:rsidR="00D11204" w:rsidRDefault="00D1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8B" w:rsidRDefault="0081268B" w:rsidP="006713F0">
      <w:pPr>
        <w:spacing w:after="0" w:line="240" w:lineRule="auto"/>
      </w:pPr>
      <w:r>
        <w:separator/>
      </w:r>
    </w:p>
  </w:footnote>
  <w:footnote w:type="continuationSeparator" w:id="0">
    <w:p w:rsidR="0081268B" w:rsidRDefault="0081268B" w:rsidP="006713F0">
      <w:pPr>
        <w:spacing w:after="0" w:line="240" w:lineRule="auto"/>
      </w:pPr>
      <w:r>
        <w:continuationSeparator/>
      </w:r>
    </w:p>
  </w:footnote>
  <w:footnote w:id="1">
    <w:p w:rsidR="00D11204" w:rsidRPr="00B81A50" w:rsidRDefault="00D11204" w:rsidP="00FE25C6">
      <w:pPr>
        <w:pStyle w:val="FootnoteText"/>
        <w:bidi/>
        <w:rPr>
          <w:rFonts w:cs="B Nazanin"/>
          <w:rtl/>
          <w:lang w:bidi="fa-IR"/>
        </w:rPr>
      </w:pPr>
      <w:r w:rsidRPr="00B81A50">
        <w:rPr>
          <w:rStyle w:val="FootnoteReference"/>
          <w:rFonts w:cs="B Nazanin"/>
        </w:rPr>
        <w:footnoteRef/>
      </w:r>
      <w:r w:rsidRPr="00B81A50">
        <w:rPr>
          <w:rFonts w:cs="B Nazanin"/>
        </w:rPr>
        <w:t xml:space="preserve"> </w:t>
      </w:r>
      <w:r>
        <w:rPr>
          <w:rFonts w:cs="B Nazanin"/>
          <w:rtl/>
        </w:rPr>
        <w:t>حداكثر يك ماه پس از دريافت</w:t>
      </w:r>
    </w:p>
  </w:footnote>
  <w:footnote w:id="2">
    <w:p w:rsidR="00D11204" w:rsidRPr="002D64D2" w:rsidRDefault="00D11204" w:rsidP="00723260">
      <w:pPr>
        <w:pStyle w:val="FootnoteText"/>
        <w:bidi/>
        <w:rPr>
          <w:rFonts w:cs="B Nazanin"/>
          <w:rtl/>
          <w:lang w:bidi="fa-IR"/>
        </w:rPr>
      </w:pPr>
      <w:r w:rsidRPr="002D64D2">
        <w:rPr>
          <w:rStyle w:val="FootnoteReference"/>
          <w:rFonts w:cs="B Nazanin"/>
        </w:rPr>
        <w:footnoteRef/>
      </w:r>
      <w:r w:rsidRPr="002D64D2">
        <w:rPr>
          <w:rFonts w:cs="B Nazanin"/>
        </w:rPr>
        <w:t xml:space="preserve"> </w:t>
      </w:r>
      <w:r w:rsidRPr="002D64D2">
        <w:rPr>
          <w:rFonts w:cs="B Nazanin" w:hint="cs"/>
          <w:rtl/>
        </w:rPr>
        <w:t xml:space="preserve">به </w:t>
      </w:r>
      <w:r>
        <w:rPr>
          <w:rFonts w:cs="B Nazanin" w:hint="cs"/>
          <w:rtl/>
        </w:rPr>
        <w:t>سلامت نوجوانان و مدارس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04" w:rsidRDefault="00D11204" w:rsidP="00FE25C6">
    <w:pPr>
      <w:pStyle w:val="Header"/>
      <w:jc w:val="center"/>
      <w:rPr>
        <w:rFonts w:cs="B Nazanin"/>
        <w:b/>
        <w:bCs/>
        <w:sz w:val="28"/>
        <w:szCs w:val="28"/>
        <w:rtl/>
      </w:rPr>
    </w:pPr>
    <w:r w:rsidRPr="00B30BEA">
      <w:rPr>
        <w:rFonts w:cs="B Nazanin"/>
        <w:b/>
        <w:bCs/>
        <w:noProof/>
        <w:sz w:val="28"/>
        <w:szCs w:val="28"/>
        <w:lang w:bidi="fa-IR"/>
      </w:rPr>
      <mc:AlternateContent>
        <mc:Choice Requires="wps">
          <w:drawing>
            <wp:anchor distT="45720" distB="45720" distL="114300" distR="114300" simplePos="0" relativeHeight="251661312" behindDoc="0" locked="0" layoutInCell="1" allowOverlap="1" wp14:anchorId="39D61D9C" wp14:editId="663AC2FC">
              <wp:simplePos x="0" y="0"/>
              <wp:positionH relativeFrom="column">
                <wp:posOffset>9525</wp:posOffset>
              </wp:positionH>
              <wp:positionV relativeFrom="paragraph">
                <wp:posOffset>-123825</wp:posOffset>
              </wp:positionV>
              <wp:extent cx="619125" cy="6654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65480"/>
                      </a:xfrm>
                      <a:prstGeom prst="rect">
                        <a:avLst/>
                      </a:prstGeom>
                      <a:solidFill>
                        <a:srgbClr val="FFFFFF"/>
                      </a:solidFill>
                      <a:ln w="9525">
                        <a:solidFill>
                          <a:srgbClr val="000000"/>
                        </a:solidFill>
                        <a:miter lim="800000"/>
                        <a:headEnd/>
                        <a:tailEnd/>
                      </a:ln>
                    </wps:spPr>
                    <wps:txbx>
                      <w:txbxContent>
                        <w:p w:rsidR="00D11204" w:rsidRDefault="00D11204" w:rsidP="00D805C0">
                          <w:pPr>
                            <w:jc w:val="center"/>
                          </w:pPr>
                          <w:r>
                            <w:rPr>
                              <w:rFonts w:hint="cs"/>
                              <w:rtl/>
                            </w:rPr>
                            <w:t>آرم دانشگاه</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61D9C" id="_x0000_t202" coordsize="21600,21600" o:spt="202" path="m,l,21600r21600,l21600,xe">
              <v:stroke joinstyle="miter"/>
              <v:path gradientshapeok="t" o:connecttype="rect"/>
            </v:shapetype>
            <v:shape id="Text Box 2" o:spid="_x0000_s1026" type="#_x0000_t202" style="position:absolute;left:0;text-align:left;margin-left:.75pt;margin-top:-9.75pt;width:48.75pt;height:5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UDIwIAAEc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">
              <v:textbox>
                <w:txbxContent>
                  <w:p w:rsidR="00D11204" w:rsidRDefault="00D11204" w:rsidP="00D805C0">
                    <w:pPr>
                      <w:jc w:val="center"/>
                    </w:pPr>
                    <w:r>
                      <w:rPr>
                        <w:rFonts w:hint="cs"/>
                        <w:rtl/>
                      </w:rPr>
                      <w:t>آرم دانشگاه</w:t>
                    </w:r>
                  </w:p>
                </w:txbxContent>
              </v:textbox>
              <w10:wrap type="square"/>
            </v:shape>
          </w:pict>
        </mc:Fallback>
      </mc:AlternateContent>
    </w:r>
    <w:r>
      <w:rPr>
        <w:rFonts w:cs="B Nazanin" w:hint="cs"/>
        <w:b/>
        <w:bCs/>
        <w:noProof/>
        <w:sz w:val="28"/>
        <w:szCs w:val="28"/>
        <w:lang w:bidi="fa-IR"/>
      </w:rPr>
      <w:drawing>
        <wp:anchor distT="0" distB="0" distL="114300" distR="114300" simplePos="0" relativeHeight="251659264" behindDoc="1" locked="0" layoutInCell="1" allowOverlap="1" wp14:anchorId="77572B2A" wp14:editId="661FE07E">
          <wp:simplePos x="0" y="0"/>
          <wp:positionH relativeFrom="column">
            <wp:posOffset>7451090</wp:posOffset>
          </wp:positionH>
          <wp:positionV relativeFrom="paragraph">
            <wp:posOffset>-314325</wp:posOffset>
          </wp:positionV>
          <wp:extent cx="737235" cy="982345"/>
          <wp:effectExtent l="0" t="0" r="571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982345"/>
                  </a:xfrm>
                  <a:prstGeom prst="rect">
                    <a:avLst/>
                  </a:prstGeom>
                  <a:noFill/>
                  <a:ln>
                    <a:noFill/>
                  </a:ln>
                </pic:spPr>
              </pic:pic>
            </a:graphicData>
          </a:graphic>
        </wp:anchor>
      </w:drawing>
    </w:r>
    <w:r>
      <w:rPr>
        <w:rFonts w:cs="B Nazanin" w:hint="cs"/>
        <w:b/>
        <w:bCs/>
        <w:sz w:val="28"/>
        <w:szCs w:val="28"/>
        <w:rtl/>
      </w:rPr>
      <w:t xml:space="preserve"> </w:t>
    </w:r>
    <w:r w:rsidRPr="0056521D">
      <w:rPr>
        <w:rFonts w:cs="B Yagut"/>
        <w:noProof/>
        <w:color w:val="4F81BD" w:themeColor="accent1"/>
        <w:lang w:bidi="fa-IR"/>
      </w:rPr>
      <w:drawing>
        <wp:inline distT="0" distB="0" distL="0" distR="0" wp14:anchorId="725596DB" wp14:editId="588947AB">
          <wp:extent cx="437515" cy="276091"/>
          <wp:effectExtent l="0" t="0" r="63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995" cy="277656"/>
                  </a:xfrm>
                  <a:prstGeom prst="rect">
                    <a:avLst/>
                  </a:prstGeom>
                </pic:spPr>
              </pic:pic>
            </a:graphicData>
          </a:graphic>
        </wp:inline>
      </w:drawing>
    </w:r>
    <w:r w:rsidRPr="00D4562E">
      <w:rPr>
        <w:rFonts w:cs="B Nazanin" w:hint="cs"/>
        <w:b/>
        <w:bCs/>
        <w:sz w:val="28"/>
        <w:szCs w:val="28"/>
        <w:rtl/>
      </w:rPr>
      <w:t xml:space="preserve"> </w:t>
    </w:r>
    <w:r w:rsidRPr="00E856CF">
      <w:rPr>
        <w:rFonts w:cs="B Nazanin" w:hint="cs"/>
        <w:b/>
        <w:bCs/>
        <w:sz w:val="28"/>
        <w:szCs w:val="28"/>
        <w:rtl/>
      </w:rPr>
      <w:t xml:space="preserve">چك ليست پایش </w:t>
    </w:r>
    <w:r>
      <w:rPr>
        <w:rFonts w:cs="B Nazanin" w:hint="cs"/>
        <w:b/>
        <w:bCs/>
        <w:sz w:val="28"/>
        <w:szCs w:val="28"/>
        <w:rtl/>
      </w:rPr>
      <w:t>شهرستان</w:t>
    </w:r>
    <w:r>
      <w:rPr>
        <w:rFonts w:cs="B Nazanin" w:hint="cs"/>
        <w:b/>
        <w:bCs/>
        <w:sz w:val="28"/>
        <w:szCs w:val="28"/>
        <w:rtl/>
        <w:lang w:bidi="fa-IR"/>
      </w:rPr>
      <w:t xml:space="preserve"> </w:t>
    </w:r>
    <w:r>
      <w:rPr>
        <w:rFonts w:cs="B Nazanin"/>
        <w:b/>
        <w:bCs/>
        <w:sz w:val="28"/>
        <w:szCs w:val="28"/>
      </w:rPr>
      <w:t xml:space="preserve"> </w:t>
    </w:r>
    <w:r w:rsidRPr="0056521D">
      <w:rPr>
        <w:rFonts w:cs="B Yagut"/>
        <w:noProof/>
        <w:color w:val="4F81BD" w:themeColor="accent1"/>
        <w:lang w:bidi="fa-IR"/>
      </w:rPr>
      <w:drawing>
        <wp:inline distT="0" distB="0" distL="0" distR="0" wp14:anchorId="6FF433E3" wp14:editId="06777DCF">
          <wp:extent cx="437727" cy="276225"/>
          <wp:effectExtent l="0" t="0" r="63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197" cy="277152"/>
                  </a:xfrm>
                  <a:prstGeom prst="rect">
                    <a:avLst/>
                  </a:prstGeom>
                </pic:spPr>
              </pic:pic>
            </a:graphicData>
          </a:graphic>
        </wp:inline>
      </w:drawing>
    </w:r>
  </w:p>
  <w:p w:rsidR="00D11204" w:rsidRDefault="00D11204" w:rsidP="006713F0">
    <w:pPr>
      <w:pStyle w:val="Header"/>
      <w:jc w:val="center"/>
      <w:rPr>
        <w:lang w:bidi="fa-IR"/>
      </w:rPr>
    </w:pPr>
    <w:r w:rsidRPr="00E856CF">
      <w:rPr>
        <w:rFonts w:cs="B Nazanin" w:hint="cs"/>
        <w:b/>
        <w:bCs/>
        <w:sz w:val="28"/>
        <w:szCs w:val="28"/>
        <w:rtl/>
      </w:rPr>
      <w:t>سلامت نوجوانان و مدارس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FCA"/>
    <w:multiLevelType w:val="hybridMultilevel"/>
    <w:tmpl w:val="9C666CDE"/>
    <w:lvl w:ilvl="0" w:tplc="8D28E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34A65"/>
    <w:multiLevelType w:val="hybridMultilevel"/>
    <w:tmpl w:val="06C64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A5DAC"/>
    <w:multiLevelType w:val="hybridMultilevel"/>
    <w:tmpl w:val="121C19D4"/>
    <w:lvl w:ilvl="0" w:tplc="462217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3387E"/>
    <w:multiLevelType w:val="hybridMultilevel"/>
    <w:tmpl w:val="0DBC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91209"/>
    <w:multiLevelType w:val="hybridMultilevel"/>
    <w:tmpl w:val="FDEC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11D92"/>
    <w:multiLevelType w:val="hybridMultilevel"/>
    <w:tmpl w:val="63843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3366"/>
    <w:multiLevelType w:val="hybridMultilevel"/>
    <w:tmpl w:val="EF20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63FEC"/>
    <w:multiLevelType w:val="hybridMultilevel"/>
    <w:tmpl w:val="DB8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24AC7"/>
    <w:multiLevelType w:val="hybridMultilevel"/>
    <w:tmpl w:val="CE28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31E89"/>
    <w:multiLevelType w:val="hybridMultilevel"/>
    <w:tmpl w:val="6B562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A61B5F"/>
    <w:multiLevelType w:val="hybridMultilevel"/>
    <w:tmpl w:val="2D76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A23EE"/>
    <w:multiLevelType w:val="hybridMultilevel"/>
    <w:tmpl w:val="1422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5B27"/>
    <w:multiLevelType w:val="hybridMultilevel"/>
    <w:tmpl w:val="43C40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7106C"/>
    <w:multiLevelType w:val="hybridMultilevel"/>
    <w:tmpl w:val="8A6EFE2A"/>
    <w:lvl w:ilvl="0" w:tplc="7F34707A">
      <w:start w:val="1"/>
      <w:numFmt w:val="decimal"/>
      <w:lvlText w:val="%1."/>
      <w:lvlJc w:val="left"/>
      <w:pPr>
        <w:ind w:left="488" w:hanging="360"/>
      </w:pPr>
      <w:rPr>
        <w:rFonts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14" w15:restartNumberingAfterBreak="0">
    <w:nsid w:val="2F297359"/>
    <w:multiLevelType w:val="hybridMultilevel"/>
    <w:tmpl w:val="D3BC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D1E00"/>
    <w:multiLevelType w:val="hybridMultilevel"/>
    <w:tmpl w:val="A0903116"/>
    <w:lvl w:ilvl="0" w:tplc="80B667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26A67"/>
    <w:multiLevelType w:val="hybridMultilevel"/>
    <w:tmpl w:val="0A50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C003B"/>
    <w:multiLevelType w:val="hybridMultilevel"/>
    <w:tmpl w:val="14EAB708"/>
    <w:lvl w:ilvl="0" w:tplc="46C67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173EB"/>
    <w:multiLevelType w:val="hybridMultilevel"/>
    <w:tmpl w:val="E2649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8041C"/>
    <w:multiLevelType w:val="hybridMultilevel"/>
    <w:tmpl w:val="47805D78"/>
    <w:lvl w:ilvl="0" w:tplc="80B667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64521"/>
    <w:multiLevelType w:val="hybridMultilevel"/>
    <w:tmpl w:val="BD90F306"/>
    <w:lvl w:ilvl="0" w:tplc="7E18F5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A239C"/>
    <w:multiLevelType w:val="hybridMultilevel"/>
    <w:tmpl w:val="422862A8"/>
    <w:lvl w:ilvl="0" w:tplc="3C6ECD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545CC"/>
    <w:multiLevelType w:val="hybridMultilevel"/>
    <w:tmpl w:val="BC547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393136"/>
    <w:multiLevelType w:val="hybridMultilevel"/>
    <w:tmpl w:val="E5D84B24"/>
    <w:lvl w:ilvl="0" w:tplc="170A4A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A1870"/>
    <w:multiLevelType w:val="hybridMultilevel"/>
    <w:tmpl w:val="541E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913A5"/>
    <w:multiLevelType w:val="hybridMultilevel"/>
    <w:tmpl w:val="B9F6C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53874"/>
    <w:multiLevelType w:val="hybridMultilevel"/>
    <w:tmpl w:val="1304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D4754"/>
    <w:multiLevelType w:val="hybridMultilevel"/>
    <w:tmpl w:val="4474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B2985"/>
    <w:multiLevelType w:val="hybridMultilevel"/>
    <w:tmpl w:val="E524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D5D2B"/>
    <w:multiLevelType w:val="hybridMultilevel"/>
    <w:tmpl w:val="674A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B26BD"/>
    <w:multiLevelType w:val="hybridMultilevel"/>
    <w:tmpl w:val="72D49EAE"/>
    <w:lvl w:ilvl="0" w:tplc="1F1A9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3006C"/>
    <w:multiLevelType w:val="hybridMultilevel"/>
    <w:tmpl w:val="A404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6121A"/>
    <w:multiLevelType w:val="hybridMultilevel"/>
    <w:tmpl w:val="52D2A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E636A6"/>
    <w:multiLevelType w:val="hybridMultilevel"/>
    <w:tmpl w:val="65A25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DD19FC"/>
    <w:multiLevelType w:val="hybridMultilevel"/>
    <w:tmpl w:val="C5D64676"/>
    <w:lvl w:ilvl="0" w:tplc="5394E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A093C"/>
    <w:multiLevelType w:val="hybridMultilevel"/>
    <w:tmpl w:val="5304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7"/>
  </w:num>
  <w:num w:numId="4">
    <w:abstractNumId w:val="27"/>
  </w:num>
  <w:num w:numId="5">
    <w:abstractNumId w:val="0"/>
  </w:num>
  <w:num w:numId="6">
    <w:abstractNumId w:val="22"/>
  </w:num>
  <w:num w:numId="7">
    <w:abstractNumId w:val="12"/>
  </w:num>
  <w:num w:numId="8">
    <w:abstractNumId w:val="19"/>
  </w:num>
  <w:num w:numId="9">
    <w:abstractNumId w:val="33"/>
  </w:num>
  <w:num w:numId="10">
    <w:abstractNumId w:val="28"/>
  </w:num>
  <w:num w:numId="11">
    <w:abstractNumId w:val="6"/>
  </w:num>
  <w:num w:numId="12">
    <w:abstractNumId w:val="34"/>
  </w:num>
  <w:num w:numId="13">
    <w:abstractNumId w:val="2"/>
  </w:num>
  <w:num w:numId="14">
    <w:abstractNumId w:val="7"/>
  </w:num>
  <w:num w:numId="15">
    <w:abstractNumId w:val="20"/>
  </w:num>
  <w:num w:numId="16">
    <w:abstractNumId w:val="30"/>
  </w:num>
  <w:num w:numId="17">
    <w:abstractNumId w:val="29"/>
  </w:num>
  <w:num w:numId="18">
    <w:abstractNumId w:val="16"/>
  </w:num>
  <w:num w:numId="19">
    <w:abstractNumId w:val="13"/>
  </w:num>
  <w:num w:numId="20">
    <w:abstractNumId w:val="4"/>
  </w:num>
  <w:num w:numId="21">
    <w:abstractNumId w:val="32"/>
  </w:num>
  <w:num w:numId="22">
    <w:abstractNumId w:val="31"/>
  </w:num>
  <w:num w:numId="23">
    <w:abstractNumId w:val="5"/>
  </w:num>
  <w:num w:numId="24">
    <w:abstractNumId w:val="3"/>
  </w:num>
  <w:num w:numId="25">
    <w:abstractNumId w:val="11"/>
  </w:num>
  <w:num w:numId="26">
    <w:abstractNumId w:val="21"/>
  </w:num>
  <w:num w:numId="27">
    <w:abstractNumId w:val="10"/>
  </w:num>
  <w:num w:numId="28">
    <w:abstractNumId w:val="35"/>
  </w:num>
  <w:num w:numId="29">
    <w:abstractNumId w:val="26"/>
  </w:num>
  <w:num w:numId="30">
    <w:abstractNumId w:val="25"/>
  </w:num>
  <w:num w:numId="31">
    <w:abstractNumId w:val="15"/>
  </w:num>
  <w:num w:numId="32">
    <w:abstractNumId w:val="18"/>
  </w:num>
  <w:num w:numId="33">
    <w:abstractNumId w:val="9"/>
  </w:num>
  <w:num w:numId="34">
    <w:abstractNumId w:val="24"/>
  </w:num>
  <w:num w:numId="35">
    <w:abstractNumId w:val="1"/>
  </w:num>
  <w:num w:numId="3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F0"/>
    <w:rsid w:val="00011DF5"/>
    <w:rsid w:val="00016516"/>
    <w:rsid w:val="000266D3"/>
    <w:rsid w:val="00030F2D"/>
    <w:rsid w:val="0003203D"/>
    <w:rsid w:val="00036003"/>
    <w:rsid w:val="000472E5"/>
    <w:rsid w:val="00050671"/>
    <w:rsid w:val="000609CF"/>
    <w:rsid w:val="000647C9"/>
    <w:rsid w:val="000771F4"/>
    <w:rsid w:val="0009624D"/>
    <w:rsid w:val="000A4290"/>
    <w:rsid w:val="000A5BBC"/>
    <w:rsid w:val="000B1B12"/>
    <w:rsid w:val="000B2869"/>
    <w:rsid w:val="000C2073"/>
    <w:rsid w:val="000E57C2"/>
    <w:rsid w:val="000E604D"/>
    <w:rsid w:val="000F30CD"/>
    <w:rsid w:val="000F3532"/>
    <w:rsid w:val="000F3BC0"/>
    <w:rsid w:val="00102AC6"/>
    <w:rsid w:val="00105AAD"/>
    <w:rsid w:val="0010718F"/>
    <w:rsid w:val="001105E7"/>
    <w:rsid w:val="001127D6"/>
    <w:rsid w:val="00116530"/>
    <w:rsid w:val="00124A50"/>
    <w:rsid w:val="001255A2"/>
    <w:rsid w:val="00127DA8"/>
    <w:rsid w:val="00132955"/>
    <w:rsid w:val="00133325"/>
    <w:rsid w:val="001422AD"/>
    <w:rsid w:val="001537A3"/>
    <w:rsid w:val="001577A0"/>
    <w:rsid w:val="00160CA2"/>
    <w:rsid w:val="001618EE"/>
    <w:rsid w:val="00167C4D"/>
    <w:rsid w:val="00174C7D"/>
    <w:rsid w:val="0017597D"/>
    <w:rsid w:val="00192A06"/>
    <w:rsid w:val="00192C52"/>
    <w:rsid w:val="00193589"/>
    <w:rsid w:val="001A45F8"/>
    <w:rsid w:val="001B22E0"/>
    <w:rsid w:val="001B24CD"/>
    <w:rsid w:val="001B7AEB"/>
    <w:rsid w:val="001D42EB"/>
    <w:rsid w:val="001E22F2"/>
    <w:rsid w:val="001E5721"/>
    <w:rsid w:val="001E5B0D"/>
    <w:rsid w:val="001E6B73"/>
    <w:rsid w:val="001F1DE4"/>
    <w:rsid w:val="001F3024"/>
    <w:rsid w:val="001F376E"/>
    <w:rsid w:val="00200B86"/>
    <w:rsid w:val="0021466D"/>
    <w:rsid w:val="00223A0E"/>
    <w:rsid w:val="00242693"/>
    <w:rsid w:val="0026146F"/>
    <w:rsid w:val="00262990"/>
    <w:rsid w:val="0026309D"/>
    <w:rsid w:val="0028701E"/>
    <w:rsid w:val="00297F1D"/>
    <w:rsid w:val="002A078B"/>
    <w:rsid w:val="002A6123"/>
    <w:rsid w:val="002B7FA6"/>
    <w:rsid w:val="002C3383"/>
    <w:rsid w:val="002C4E51"/>
    <w:rsid w:val="002E00A6"/>
    <w:rsid w:val="003019F3"/>
    <w:rsid w:val="00315BA5"/>
    <w:rsid w:val="003253B3"/>
    <w:rsid w:val="003261ED"/>
    <w:rsid w:val="003270BD"/>
    <w:rsid w:val="003324FC"/>
    <w:rsid w:val="00342408"/>
    <w:rsid w:val="00344BC6"/>
    <w:rsid w:val="00345526"/>
    <w:rsid w:val="00355F74"/>
    <w:rsid w:val="00374E87"/>
    <w:rsid w:val="003821A9"/>
    <w:rsid w:val="003859A2"/>
    <w:rsid w:val="00397A5B"/>
    <w:rsid w:val="003A10AB"/>
    <w:rsid w:val="003C787B"/>
    <w:rsid w:val="003D0951"/>
    <w:rsid w:val="003D16DF"/>
    <w:rsid w:val="003D3304"/>
    <w:rsid w:val="003E4181"/>
    <w:rsid w:val="003F1F11"/>
    <w:rsid w:val="003F2B80"/>
    <w:rsid w:val="003F4823"/>
    <w:rsid w:val="004024E1"/>
    <w:rsid w:val="00404038"/>
    <w:rsid w:val="00405036"/>
    <w:rsid w:val="00405B07"/>
    <w:rsid w:val="004102D5"/>
    <w:rsid w:val="0041609C"/>
    <w:rsid w:val="00421E2E"/>
    <w:rsid w:val="0044461D"/>
    <w:rsid w:val="00455BB1"/>
    <w:rsid w:val="00470469"/>
    <w:rsid w:val="00473759"/>
    <w:rsid w:val="00474C2F"/>
    <w:rsid w:val="00485A2E"/>
    <w:rsid w:val="004905A9"/>
    <w:rsid w:val="004B04A4"/>
    <w:rsid w:val="004B7285"/>
    <w:rsid w:val="004C045C"/>
    <w:rsid w:val="004D3082"/>
    <w:rsid w:val="004F1B54"/>
    <w:rsid w:val="004F1C2A"/>
    <w:rsid w:val="004F5667"/>
    <w:rsid w:val="004F6B18"/>
    <w:rsid w:val="00510661"/>
    <w:rsid w:val="005159B6"/>
    <w:rsid w:val="0051630F"/>
    <w:rsid w:val="00521980"/>
    <w:rsid w:val="00521E3F"/>
    <w:rsid w:val="0052227B"/>
    <w:rsid w:val="005310FA"/>
    <w:rsid w:val="005336A2"/>
    <w:rsid w:val="00537EF1"/>
    <w:rsid w:val="005419A3"/>
    <w:rsid w:val="00553F0B"/>
    <w:rsid w:val="0055456B"/>
    <w:rsid w:val="00557133"/>
    <w:rsid w:val="00557453"/>
    <w:rsid w:val="00563319"/>
    <w:rsid w:val="005709A6"/>
    <w:rsid w:val="00575283"/>
    <w:rsid w:val="005825F3"/>
    <w:rsid w:val="00582A99"/>
    <w:rsid w:val="00584743"/>
    <w:rsid w:val="00594450"/>
    <w:rsid w:val="005A4329"/>
    <w:rsid w:val="005A5A39"/>
    <w:rsid w:val="005B2495"/>
    <w:rsid w:val="005C3446"/>
    <w:rsid w:val="005E049C"/>
    <w:rsid w:val="005E4401"/>
    <w:rsid w:val="005F5AAA"/>
    <w:rsid w:val="00604AA9"/>
    <w:rsid w:val="00610200"/>
    <w:rsid w:val="006251A0"/>
    <w:rsid w:val="006318FC"/>
    <w:rsid w:val="0063253F"/>
    <w:rsid w:val="006363A8"/>
    <w:rsid w:val="006377C7"/>
    <w:rsid w:val="006515AD"/>
    <w:rsid w:val="0065211B"/>
    <w:rsid w:val="00663C31"/>
    <w:rsid w:val="00665F5A"/>
    <w:rsid w:val="006713F0"/>
    <w:rsid w:val="00674580"/>
    <w:rsid w:val="006746B1"/>
    <w:rsid w:val="0068200C"/>
    <w:rsid w:val="00682940"/>
    <w:rsid w:val="00682A56"/>
    <w:rsid w:val="0068344F"/>
    <w:rsid w:val="006840D1"/>
    <w:rsid w:val="00686E85"/>
    <w:rsid w:val="0069388E"/>
    <w:rsid w:val="006C1D4F"/>
    <w:rsid w:val="006C5DF7"/>
    <w:rsid w:val="006D2354"/>
    <w:rsid w:val="006D4378"/>
    <w:rsid w:val="006E1807"/>
    <w:rsid w:val="006E26DF"/>
    <w:rsid w:val="006E662D"/>
    <w:rsid w:val="006E6774"/>
    <w:rsid w:val="00702FB3"/>
    <w:rsid w:val="007032C2"/>
    <w:rsid w:val="00714958"/>
    <w:rsid w:val="00720CEA"/>
    <w:rsid w:val="00723260"/>
    <w:rsid w:val="00732373"/>
    <w:rsid w:val="00736567"/>
    <w:rsid w:val="007433E0"/>
    <w:rsid w:val="00750DAE"/>
    <w:rsid w:val="00755297"/>
    <w:rsid w:val="00780214"/>
    <w:rsid w:val="007819C6"/>
    <w:rsid w:val="00782D6F"/>
    <w:rsid w:val="00784F89"/>
    <w:rsid w:val="00785DB7"/>
    <w:rsid w:val="00787203"/>
    <w:rsid w:val="00792899"/>
    <w:rsid w:val="00793481"/>
    <w:rsid w:val="00793CB0"/>
    <w:rsid w:val="00794588"/>
    <w:rsid w:val="007A5FA7"/>
    <w:rsid w:val="007A6799"/>
    <w:rsid w:val="007B15C8"/>
    <w:rsid w:val="007B2BEA"/>
    <w:rsid w:val="007C716B"/>
    <w:rsid w:val="007D1D00"/>
    <w:rsid w:val="007D1D1B"/>
    <w:rsid w:val="007D5E64"/>
    <w:rsid w:val="007E21A9"/>
    <w:rsid w:val="007E2C5B"/>
    <w:rsid w:val="007E4155"/>
    <w:rsid w:val="007E51BF"/>
    <w:rsid w:val="007E605B"/>
    <w:rsid w:val="007E6D77"/>
    <w:rsid w:val="007F7F37"/>
    <w:rsid w:val="0080071E"/>
    <w:rsid w:val="00803A6C"/>
    <w:rsid w:val="00803F04"/>
    <w:rsid w:val="008055BA"/>
    <w:rsid w:val="0081268B"/>
    <w:rsid w:val="00813BD9"/>
    <w:rsid w:val="00823403"/>
    <w:rsid w:val="00823BA0"/>
    <w:rsid w:val="008322D5"/>
    <w:rsid w:val="00844E59"/>
    <w:rsid w:val="008605B3"/>
    <w:rsid w:val="00865414"/>
    <w:rsid w:val="00873DB3"/>
    <w:rsid w:val="00876766"/>
    <w:rsid w:val="00876872"/>
    <w:rsid w:val="00876E84"/>
    <w:rsid w:val="008842A2"/>
    <w:rsid w:val="0088557B"/>
    <w:rsid w:val="0089096F"/>
    <w:rsid w:val="00897425"/>
    <w:rsid w:val="008A00C6"/>
    <w:rsid w:val="008A2404"/>
    <w:rsid w:val="008A2C1F"/>
    <w:rsid w:val="008A656E"/>
    <w:rsid w:val="008B1BDA"/>
    <w:rsid w:val="008C4EB9"/>
    <w:rsid w:val="008C5425"/>
    <w:rsid w:val="008E0975"/>
    <w:rsid w:val="008F37B3"/>
    <w:rsid w:val="00901C05"/>
    <w:rsid w:val="00904F8C"/>
    <w:rsid w:val="00911EE5"/>
    <w:rsid w:val="00923B3E"/>
    <w:rsid w:val="009300F4"/>
    <w:rsid w:val="0093172A"/>
    <w:rsid w:val="009332E4"/>
    <w:rsid w:val="009336F7"/>
    <w:rsid w:val="00942883"/>
    <w:rsid w:val="00946FE0"/>
    <w:rsid w:val="00950E91"/>
    <w:rsid w:val="00951893"/>
    <w:rsid w:val="00953BF6"/>
    <w:rsid w:val="00957A17"/>
    <w:rsid w:val="00957C9A"/>
    <w:rsid w:val="00960BCB"/>
    <w:rsid w:val="0096189C"/>
    <w:rsid w:val="0096212B"/>
    <w:rsid w:val="00972688"/>
    <w:rsid w:val="009809AA"/>
    <w:rsid w:val="00982058"/>
    <w:rsid w:val="009832D1"/>
    <w:rsid w:val="00994DBE"/>
    <w:rsid w:val="0099709D"/>
    <w:rsid w:val="009A6CAE"/>
    <w:rsid w:val="009A7E12"/>
    <w:rsid w:val="009B64B9"/>
    <w:rsid w:val="009C0438"/>
    <w:rsid w:val="009C3583"/>
    <w:rsid w:val="009C77AC"/>
    <w:rsid w:val="009D11AE"/>
    <w:rsid w:val="009D581E"/>
    <w:rsid w:val="009E4358"/>
    <w:rsid w:val="009F19AB"/>
    <w:rsid w:val="00A000A5"/>
    <w:rsid w:val="00A15F2D"/>
    <w:rsid w:val="00A22759"/>
    <w:rsid w:val="00A241ED"/>
    <w:rsid w:val="00A60115"/>
    <w:rsid w:val="00A703E0"/>
    <w:rsid w:val="00A71301"/>
    <w:rsid w:val="00A7456B"/>
    <w:rsid w:val="00A74E08"/>
    <w:rsid w:val="00A74ECC"/>
    <w:rsid w:val="00A82493"/>
    <w:rsid w:val="00A9471D"/>
    <w:rsid w:val="00AA0CF9"/>
    <w:rsid w:val="00AA665C"/>
    <w:rsid w:val="00AB3259"/>
    <w:rsid w:val="00AE2D25"/>
    <w:rsid w:val="00AE36E2"/>
    <w:rsid w:val="00AE707D"/>
    <w:rsid w:val="00AF01AA"/>
    <w:rsid w:val="00AF048A"/>
    <w:rsid w:val="00B1068E"/>
    <w:rsid w:val="00B10E44"/>
    <w:rsid w:val="00B11735"/>
    <w:rsid w:val="00B132F2"/>
    <w:rsid w:val="00B17558"/>
    <w:rsid w:val="00B209D4"/>
    <w:rsid w:val="00B219B7"/>
    <w:rsid w:val="00B270C5"/>
    <w:rsid w:val="00B30BEA"/>
    <w:rsid w:val="00B422A0"/>
    <w:rsid w:val="00B42D57"/>
    <w:rsid w:val="00B43EA1"/>
    <w:rsid w:val="00B559D5"/>
    <w:rsid w:val="00B55B6F"/>
    <w:rsid w:val="00B67D14"/>
    <w:rsid w:val="00B86F9C"/>
    <w:rsid w:val="00BA24C6"/>
    <w:rsid w:val="00BB1B1C"/>
    <w:rsid w:val="00BB383B"/>
    <w:rsid w:val="00BB7AD6"/>
    <w:rsid w:val="00BC7940"/>
    <w:rsid w:val="00BD304B"/>
    <w:rsid w:val="00BD639E"/>
    <w:rsid w:val="00BD7052"/>
    <w:rsid w:val="00BE22CF"/>
    <w:rsid w:val="00BF1B12"/>
    <w:rsid w:val="00BF6F0E"/>
    <w:rsid w:val="00C02081"/>
    <w:rsid w:val="00C069D3"/>
    <w:rsid w:val="00C10B61"/>
    <w:rsid w:val="00C17637"/>
    <w:rsid w:val="00C23D62"/>
    <w:rsid w:val="00C2458A"/>
    <w:rsid w:val="00C30742"/>
    <w:rsid w:val="00C31788"/>
    <w:rsid w:val="00C40BE2"/>
    <w:rsid w:val="00C47F59"/>
    <w:rsid w:val="00C53C7E"/>
    <w:rsid w:val="00C558A8"/>
    <w:rsid w:val="00C573DC"/>
    <w:rsid w:val="00C726B3"/>
    <w:rsid w:val="00C74DC3"/>
    <w:rsid w:val="00C81390"/>
    <w:rsid w:val="00C9453F"/>
    <w:rsid w:val="00CA476F"/>
    <w:rsid w:val="00CA7E4B"/>
    <w:rsid w:val="00CB13DA"/>
    <w:rsid w:val="00CB1886"/>
    <w:rsid w:val="00CB4ACE"/>
    <w:rsid w:val="00CB5994"/>
    <w:rsid w:val="00CC76A7"/>
    <w:rsid w:val="00CC773C"/>
    <w:rsid w:val="00CD09C8"/>
    <w:rsid w:val="00CD1E4C"/>
    <w:rsid w:val="00CD45BB"/>
    <w:rsid w:val="00CD578A"/>
    <w:rsid w:val="00CE318E"/>
    <w:rsid w:val="00CE6B25"/>
    <w:rsid w:val="00CE725B"/>
    <w:rsid w:val="00CF1ED1"/>
    <w:rsid w:val="00CF2597"/>
    <w:rsid w:val="00D11204"/>
    <w:rsid w:val="00D11743"/>
    <w:rsid w:val="00D139DE"/>
    <w:rsid w:val="00D15456"/>
    <w:rsid w:val="00D201FE"/>
    <w:rsid w:val="00D23326"/>
    <w:rsid w:val="00D243A1"/>
    <w:rsid w:val="00D31E26"/>
    <w:rsid w:val="00D31F89"/>
    <w:rsid w:val="00D35253"/>
    <w:rsid w:val="00D440D0"/>
    <w:rsid w:val="00D451A8"/>
    <w:rsid w:val="00D4562E"/>
    <w:rsid w:val="00D56E39"/>
    <w:rsid w:val="00D5745B"/>
    <w:rsid w:val="00D64116"/>
    <w:rsid w:val="00D805C0"/>
    <w:rsid w:val="00D81484"/>
    <w:rsid w:val="00D816D3"/>
    <w:rsid w:val="00D87560"/>
    <w:rsid w:val="00D9662E"/>
    <w:rsid w:val="00DB696A"/>
    <w:rsid w:val="00DB6FDC"/>
    <w:rsid w:val="00DC7302"/>
    <w:rsid w:val="00DE500A"/>
    <w:rsid w:val="00DE6EA8"/>
    <w:rsid w:val="00DF204E"/>
    <w:rsid w:val="00DF703D"/>
    <w:rsid w:val="00E00FDA"/>
    <w:rsid w:val="00E01340"/>
    <w:rsid w:val="00E10E28"/>
    <w:rsid w:val="00E13E70"/>
    <w:rsid w:val="00E2584B"/>
    <w:rsid w:val="00E40057"/>
    <w:rsid w:val="00E41DCB"/>
    <w:rsid w:val="00E42E2F"/>
    <w:rsid w:val="00E45B23"/>
    <w:rsid w:val="00E46C86"/>
    <w:rsid w:val="00E5136E"/>
    <w:rsid w:val="00E5295B"/>
    <w:rsid w:val="00E5639E"/>
    <w:rsid w:val="00E640B3"/>
    <w:rsid w:val="00E671F7"/>
    <w:rsid w:val="00E724CE"/>
    <w:rsid w:val="00E80363"/>
    <w:rsid w:val="00E94179"/>
    <w:rsid w:val="00EB1315"/>
    <w:rsid w:val="00EB2ECE"/>
    <w:rsid w:val="00EB5B41"/>
    <w:rsid w:val="00EC5A63"/>
    <w:rsid w:val="00ED2E9E"/>
    <w:rsid w:val="00ED5194"/>
    <w:rsid w:val="00ED718F"/>
    <w:rsid w:val="00EE02EC"/>
    <w:rsid w:val="00EE5132"/>
    <w:rsid w:val="00EF76EC"/>
    <w:rsid w:val="00F04618"/>
    <w:rsid w:val="00F04E3A"/>
    <w:rsid w:val="00F201E9"/>
    <w:rsid w:val="00F20A7B"/>
    <w:rsid w:val="00F2473E"/>
    <w:rsid w:val="00F274C8"/>
    <w:rsid w:val="00F301D8"/>
    <w:rsid w:val="00F30724"/>
    <w:rsid w:val="00F35BC2"/>
    <w:rsid w:val="00F366B2"/>
    <w:rsid w:val="00F427A0"/>
    <w:rsid w:val="00F45B38"/>
    <w:rsid w:val="00F56909"/>
    <w:rsid w:val="00F56F21"/>
    <w:rsid w:val="00F577F0"/>
    <w:rsid w:val="00F60564"/>
    <w:rsid w:val="00F61C8D"/>
    <w:rsid w:val="00F671C5"/>
    <w:rsid w:val="00F72DC0"/>
    <w:rsid w:val="00F74CE3"/>
    <w:rsid w:val="00F75D2D"/>
    <w:rsid w:val="00F8268C"/>
    <w:rsid w:val="00F9372C"/>
    <w:rsid w:val="00F97FCD"/>
    <w:rsid w:val="00FA5DD7"/>
    <w:rsid w:val="00FA716F"/>
    <w:rsid w:val="00FB2447"/>
    <w:rsid w:val="00FC032A"/>
    <w:rsid w:val="00FD5ADD"/>
    <w:rsid w:val="00FD62EC"/>
    <w:rsid w:val="00FD729C"/>
    <w:rsid w:val="00FE25C6"/>
    <w:rsid w:val="00FE6166"/>
    <w:rsid w:val="00FE6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38716-AA27-4BCE-A2A6-5DEF157B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D09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F0"/>
  </w:style>
  <w:style w:type="paragraph" w:styleId="Footer">
    <w:name w:val="footer"/>
    <w:basedOn w:val="Normal"/>
    <w:link w:val="FooterChar"/>
    <w:uiPriority w:val="99"/>
    <w:unhideWhenUsed/>
    <w:rsid w:val="0067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F0"/>
  </w:style>
  <w:style w:type="paragraph" w:styleId="BalloonText">
    <w:name w:val="Balloon Text"/>
    <w:basedOn w:val="Normal"/>
    <w:link w:val="BalloonTextChar"/>
    <w:uiPriority w:val="99"/>
    <w:semiHidden/>
    <w:unhideWhenUsed/>
    <w:rsid w:val="0067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F0"/>
    <w:rPr>
      <w:rFonts w:ascii="Tahoma" w:hAnsi="Tahoma" w:cs="Tahoma"/>
      <w:sz w:val="16"/>
      <w:szCs w:val="16"/>
    </w:rPr>
  </w:style>
  <w:style w:type="paragraph" w:styleId="ListParagraph">
    <w:name w:val="List Paragraph"/>
    <w:basedOn w:val="Normal"/>
    <w:uiPriority w:val="34"/>
    <w:qFormat/>
    <w:rsid w:val="006713F0"/>
    <w:pPr>
      <w:bidi/>
      <w:ind w:left="720"/>
      <w:contextualSpacing/>
    </w:pPr>
    <w:rPr>
      <w:rFonts w:ascii="Calibri" w:eastAsia="Times New Roman" w:hAnsi="Calibri" w:cs="Arial"/>
      <w:lang w:bidi="fa-IR"/>
    </w:rPr>
  </w:style>
  <w:style w:type="table" w:styleId="TableGrid">
    <w:name w:val="Table Grid"/>
    <w:basedOn w:val="TableNormal"/>
    <w:uiPriority w:val="59"/>
    <w:rsid w:val="006713F0"/>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53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F6"/>
    <w:rPr>
      <w:sz w:val="20"/>
      <w:szCs w:val="20"/>
    </w:rPr>
  </w:style>
  <w:style w:type="character" w:styleId="FootnoteReference">
    <w:name w:val="footnote reference"/>
    <w:basedOn w:val="DefaultParagraphFont"/>
    <w:uiPriority w:val="99"/>
    <w:semiHidden/>
    <w:unhideWhenUsed/>
    <w:rsid w:val="00953BF6"/>
    <w:rPr>
      <w:vertAlign w:val="superscript"/>
    </w:rPr>
  </w:style>
  <w:style w:type="paragraph" w:styleId="EndnoteText">
    <w:name w:val="endnote text"/>
    <w:basedOn w:val="Normal"/>
    <w:link w:val="EndnoteTextChar"/>
    <w:uiPriority w:val="99"/>
    <w:unhideWhenUsed/>
    <w:rsid w:val="00B55B6F"/>
    <w:pPr>
      <w:spacing w:after="0" w:line="240" w:lineRule="auto"/>
    </w:pPr>
    <w:rPr>
      <w:sz w:val="20"/>
      <w:szCs w:val="20"/>
    </w:rPr>
  </w:style>
  <w:style w:type="character" w:customStyle="1" w:styleId="EndnoteTextChar">
    <w:name w:val="Endnote Text Char"/>
    <w:basedOn w:val="DefaultParagraphFont"/>
    <w:link w:val="EndnoteText"/>
    <w:uiPriority w:val="99"/>
    <w:rsid w:val="00B55B6F"/>
    <w:rPr>
      <w:sz w:val="20"/>
      <w:szCs w:val="20"/>
    </w:rPr>
  </w:style>
  <w:style w:type="character" w:styleId="EndnoteReference">
    <w:name w:val="endnote reference"/>
    <w:basedOn w:val="DefaultParagraphFont"/>
    <w:uiPriority w:val="99"/>
    <w:semiHidden/>
    <w:unhideWhenUsed/>
    <w:rsid w:val="00B55B6F"/>
    <w:rPr>
      <w:vertAlign w:val="superscript"/>
    </w:rPr>
  </w:style>
  <w:style w:type="table" w:customStyle="1" w:styleId="TableGrid1">
    <w:name w:val="Table Grid1"/>
    <w:basedOn w:val="TableNormal"/>
    <w:next w:val="TableGrid"/>
    <w:uiPriority w:val="59"/>
    <w:rsid w:val="00CD45BB"/>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D095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8557B"/>
    <w:rPr>
      <w:sz w:val="16"/>
      <w:szCs w:val="16"/>
    </w:rPr>
  </w:style>
  <w:style w:type="paragraph" w:styleId="CommentText">
    <w:name w:val="annotation text"/>
    <w:basedOn w:val="Normal"/>
    <w:link w:val="CommentTextChar"/>
    <w:uiPriority w:val="99"/>
    <w:semiHidden/>
    <w:unhideWhenUsed/>
    <w:rsid w:val="0088557B"/>
    <w:pPr>
      <w:spacing w:line="240" w:lineRule="auto"/>
    </w:pPr>
    <w:rPr>
      <w:sz w:val="20"/>
      <w:szCs w:val="20"/>
    </w:rPr>
  </w:style>
  <w:style w:type="character" w:customStyle="1" w:styleId="CommentTextChar">
    <w:name w:val="Comment Text Char"/>
    <w:basedOn w:val="DefaultParagraphFont"/>
    <w:link w:val="CommentText"/>
    <w:uiPriority w:val="99"/>
    <w:semiHidden/>
    <w:rsid w:val="0088557B"/>
    <w:rPr>
      <w:sz w:val="20"/>
      <w:szCs w:val="20"/>
    </w:rPr>
  </w:style>
  <w:style w:type="paragraph" w:styleId="CommentSubject">
    <w:name w:val="annotation subject"/>
    <w:basedOn w:val="CommentText"/>
    <w:next w:val="CommentText"/>
    <w:link w:val="CommentSubjectChar"/>
    <w:uiPriority w:val="99"/>
    <w:semiHidden/>
    <w:unhideWhenUsed/>
    <w:rsid w:val="0088557B"/>
    <w:rPr>
      <w:b/>
      <w:bCs/>
    </w:rPr>
  </w:style>
  <w:style w:type="character" w:customStyle="1" w:styleId="CommentSubjectChar">
    <w:name w:val="Comment Subject Char"/>
    <w:basedOn w:val="CommentTextChar"/>
    <w:link w:val="CommentSubject"/>
    <w:uiPriority w:val="99"/>
    <w:semiHidden/>
    <w:rsid w:val="0088557B"/>
    <w:rPr>
      <w:b/>
      <w:bCs/>
      <w:sz w:val="20"/>
      <w:szCs w:val="20"/>
    </w:rPr>
  </w:style>
  <w:style w:type="paragraph" w:styleId="NoSpacing">
    <w:name w:val="No Spacing"/>
    <w:link w:val="NoSpacingChar"/>
    <w:uiPriority w:val="1"/>
    <w:qFormat/>
    <w:rsid w:val="00C558A8"/>
    <w:pPr>
      <w:spacing w:after="0" w:line="240" w:lineRule="auto"/>
    </w:pPr>
    <w:rPr>
      <w:rFonts w:eastAsiaTheme="minorEastAsia"/>
    </w:rPr>
  </w:style>
  <w:style w:type="character" w:customStyle="1" w:styleId="NoSpacingChar">
    <w:name w:val="No Spacing Char"/>
    <w:basedOn w:val="DefaultParagraphFont"/>
    <w:link w:val="NoSpacing"/>
    <w:uiPriority w:val="1"/>
    <w:rsid w:val="00C558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86D1-E4E9-442A-A2A7-949CC221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0421B4-4DF6-4C3B-A248-D8E7A4CCD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9B876-EC72-4A66-BC72-4DA1DF5106C4}">
  <ds:schemaRefs>
    <ds:schemaRef ds:uri="http://schemas.microsoft.com/sharepoint/v3/contenttype/forms"/>
  </ds:schemaRefs>
</ds:datastoreItem>
</file>

<file path=customXml/itemProps4.xml><?xml version="1.0" encoding="utf-8"?>
<ds:datastoreItem xmlns:ds="http://schemas.openxmlformats.org/officeDocument/2006/customXml" ds:itemID="{74320A37-4AB2-42A2-ADCF-73245BD0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sh-yazdani</dc:creator>
  <cp:lastModifiedBy>Admin</cp:lastModifiedBy>
  <cp:revision>2</cp:revision>
  <cp:lastPrinted>2017-02-19T04:40:00Z</cp:lastPrinted>
  <dcterms:created xsi:type="dcterms:W3CDTF">2022-10-18T10:39:00Z</dcterms:created>
  <dcterms:modified xsi:type="dcterms:W3CDTF">2022-10-18T10:39:00Z</dcterms:modified>
</cp:coreProperties>
</file>